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BE" w:rsidRDefault="00693EED" w:rsidP="008D51BE">
      <w:pPr>
        <w:spacing w:after="160" w:line="259" w:lineRule="auto"/>
        <w:jc w:val="center"/>
      </w:pPr>
      <w:r>
        <w:object w:dxaOrig="10205" w:dyaOrig="2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pt;height:125.85pt" o:ole="">
            <v:imagedata r:id="rId5" o:title=""/>
          </v:shape>
          <o:OLEObject Type="Embed" ProgID="Word.Document.8" ShapeID="_x0000_i1025" DrawAspect="Content" ObjectID="_1725966249" r:id="rId6">
            <o:FieldCodes>\s</o:FieldCodes>
          </o:OLEObject>
        </w:object>
      </w:r>
    </w:p>
    <w:p w:rsidR="00693EED" w:rsidRDefault="00693EED" w:rsidP="008D51BE">
      <w:pPr>
        <w:spacing w:after="160" w:line="259" w:lineRule="auto"/>
        <w:jc w:val="center"/>
      </w:pPr>
    </w:p>
    <w:p w:rsidR="00693EED" w:rsidRPr="008D51BE" w:rsidRDefault="00693EED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15"/>
        <w:gridCol w:w="5599"/>
      </w:tblGrid>
      <w:tr w:rsidR="00693EED" w:rsidRPr="00693EED" w:rsidTr="00F64CE5">
        <w:tc>
          <w:tcPr>
            <w:tcW w:w="4715" w:type="dxa"/>
          </w:tcPr>
          <w:p w:rsidR="00693EED" w:rsidRPr="00693EED" w:rsidRDefault="00693EED" w:rsidP="00693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ED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школы</w:t>
            </w:r>
          </w:p>
          <w:p w:rsidR="00693EED" w:rsidRPr="00693EED" w:rsidRDefault="00693EED" w:rsidP="00693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ED">
              <w:rPr>
                <w:rFonts w:ascii="Times New Roman" w:hAnsi="Times New Roman" w:cs="Times New Roman"/>
                <w:sz w:val="28"/>
                <w:szCs w:val="28"/>
              </w:rPr>
              <w:t>Протокол № 1 от 30.08.2022 года</w:t>
            </w:r>
          </w:p>
          <w:p w:rsidR="00693EED" w:rsidRPr="00693EED" w:rsidRDefault="00693EED" w:rsidP="0069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693EED" w:rsidRPr="00693EED" w:rsidRDefault="00693EED" w:rsidP="0069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EE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93EED" w:rsidRPr="00693EED" w:rsidRDefault="00693EED" w:rsidP="0069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EED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693EED" w:rsidRPr="00693EED" w:rsidRDefault="00693EED" w:rsidP="0069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EED">
              <w:rPr>
                <w:rFonts w:ascii="Times New Roman" w:hAnsi="Times New Roman" w:cs="Times New Roman"/>
                <w:sz w:val="28"/>
                <w:szCs w:val="28"/>
              </w:rPr>
              <w:t>№ 106-01-02 от 01.09.2022</w:t>
            </w:r>
          </w:p>
        </w:tc>
      </w:tr>
    </w:tbl>
    <w:p w:rsidR="008D51BE" w:rsidRDefault="008D51BE" w:rsidP="00693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ED" w:rsidRDefault="00693EED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</w:t>
      </w:r>
    </w:p>
    <w:p w:rsidR="008D51BE" w:rsidRPr="008D51BE" w:rsidRDefault="00687A67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bookmarkStart w:id="0" w:name="_GoBack"/>
      <w:bookmarkEnd w:id="0"/>
      <w:r w:rsidR="008D51BE"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образования</w:t>
      </w: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на 2022 – 2023 учебный год</w:t>
      </w: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1BE" w:rsidRPr="008D51BE" w:rsidRDefault="008D51BE" w:rsidP="008D51B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Вяземский муниципальный район, Смоленская область 2022</w:t>
      </w:r>
    </w:p>
    <w:p w:rsidR="00744A13" w:rsidRPr="008D51BE" w:rsidRDefault="008D51BE" w:rsidP="00693E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2D2439" w:rsidRPr="008D51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4C5E98" w:rsidRPr="008D51BE" w:rsidRDefault="002D2439" w:rsidP="008D51B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BE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 w:rsidR="00332D48" w:rsidRPr="008D51BE">
        <w:rPr>
          <w:rFonts w:ascii="Times New Roman" w:hAnsi="Times New Roman" w:cs="Times New Roman"/>
          <w:b/>
          <w:sz w:val="28"/>
          <w:szCs w:val="28"/>
        </w:rPr>
        <w:t>5</w:t>
      </w:r>
      <w:r w:rsidRPr="008D51BE">
        <w:rPr>
          <w:rFonts w:ascii="Times New Roman" w:hAnsi="Times New Roman" w:cs="Times New Roman"/>
          <w:b/>
          <w:sz w:val="28"/>
          <w:szCs w:val="28"/>
        </w:rPr>
        <w:t xml:space="preserve"> г. Вязьмы Смоленской области</w:t>
      </w:r>
    </w:p>
    <w:p w:rsidR="008A04E4" w:rsidRPr="008D51BE" w:rsidRDefault="008A04E4" w:rsidP="008D51B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35" w:rsidRPr="008D51BE" w:rsidRDefault="002B0535" w:rsidP="008D51BE">
      <w:pPr>
        <w:pStyle w:val="a6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1BE">
        <w:rPr>
          <w:rFonts w:ascii="Times New Roman" w:hAnsi="Times New Roman" w:cs="Times New Roman"/>
          <w:sz w:val="28"/>
          <w:szCs w:val="28"/>
        </w:rPr>
        <w:t>Учебный план МБОУ СОШ №</w:t>
      </w:r>
      <w:r w:rsidR="00693EED">
        <w:rPr>
          <w:rFonts w:ascii="Times New Roman" w:hAnsi="Times New Roman" w:cs="Times New Roman"/>
          <w:sz w:val="28"/>
          <w:szCs w:val="28"/>
        </w:rPr>
        <w:t xml:space="preserve"> </w:t>
      </w:r>
      <w:r w:rsidR="00332D48" w:rsidRPr="008D51BE">
        <w:rPr>
          <w:rFonts w:ascii="Times New Roman" w:hAnsi="Times New Roman" w:cs="Times New Roman"/>
          <w:sz w:val="28"/>
          <w:szCs w:val="28"/>
        </w:rPr>
        <w:t>5</w:t>
      </w:r>
      <w:r w:rsidRPr="008D51BE">
        <w:rPr>
          <w:rFonts w:ascii="Times New Roman" w:hAnsi="Times New Roman" w:cs="Times New Roman"/>
          <w:sz w:val="28"/>
          <w:szCs w:val="28"/>
        </w:rPr>
        <w:t xml:space="preserve"> г. Вязьмы Смоленской области на 2022/2023 учебный год разработан на основании:</w:t>
      </w:r>
    </w:p>
    <w:p w:rsidR="002B0535" w:rsidRPr="008D51BE" w:rsidRDefault="002B0535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(с изменениями от 18.06.2022г. №569);</w:t>
      </w:r>
    </w:p>
    <w:p w:rsidR="002B0535" w:rsidRPr="008D51BE" w:rsidRDefault="002B0535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 w:rsidRPr="008D51BE">
        <w:rPr>
          <w:rFonts w:ascii="Times New Roman" w:hAnsi="Times New Roman" w:cs="Times New Roman"/>
          <w:sz w:val="28"/>
          <w:szCs w:val="28"/>
        </w:rPr>
        <w:t xml:space="preserve"> (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с изменениями от 18.06.2022г. №568);</w:t>
      </w:r>
    </w:p>
    <w:p w:rsidR="004C5E98" w:rsidRPr="008D51BE" w:rsidRDefault="00332D48" w:rsidP="008D51BE">
      <w:pPr>
        <w:pStyle w:val="a6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1BE">
        <w:rPr>
          <w:rFonts w:ascii="Times New Roman" w:hAnsi="Times New Roman" w:cs="Times New Roman"/>
          <w:iCs/>
          <w:sz w:val="28"/>
          <w:szCs w:val="28"/>
        </w:rPr>
        <w:t>Устава МБОУ СОШ№ 5</w:t>
      </w:r>
      <w:r w:rsidR="004C5E98" w:rsidRPr="008D51BE">
        <w:rPr>
          <w:rFonts w:ascii="Times New Roman" w:hAnsi="Times New Roman" w:cs="Times New Roman"/>
          <w:iCs/>
          <w:sz w:val="28"/>
          <w:szCs w:val="28"/>
        </w:rPr>
        <w:t xml:space="preserve"> г. Вязьмы Смоленской области </w:t>
      </w:r>
      <w:r w:rsidR="004C5E98" w:rsidRPr="008D51BE">
        <w:rPr>
          <w:rFonts w:ascii="Times New Roman" w:hAnsi="Times New Roman" w:cs="Times New Roman"/>
          <w:sz w:val="28"/>
          <w:szCs w:val="28"/>
        </w:rPr>
        <w:t>и с учетом запросов участников образовательных отношений;</w:t>
      </w:r>
    </w:p>
    <w:p w:rsidR="002B0535" w:rsidRPr="008D51BE" w:rsidRDefault="002B0535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санитарно-эпидемиологическими требованиями СП 2.4.3648-20 и гигиеническими нормативами и требованиями СанПиН 1.2.3685-21</w:t>
      </w:r>
      <w:r w:rsidR="004C5E98" w:rsidRPr="008D51B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B0535" w:rsidRPr="008D51BE" w:rsidRDefault="002B0535" w:rsidP="008D51BE">
      <w:pPr>
        <w:pStyle w:val="a6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  <w:r w:rsidRPr="008D51BE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разработанный в соответствии с обновленными ФГОС, является частью основной образовательной программы начального общего образования, основного общего образования и 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2D2439" w:rsidRPr="008D51BE" w:rsidRDefault="002D2439" w:rsidP="008D51BE">
      <w:pPr>
        <w:pStyle w:val="a6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2B0535" w:rsidRPr="008D51BE">
        <w:rPr>
          <w:rStyle w:val="markedcontent"/>
          <w:rFonts w:ascii="Times New Roman" w:hAnsi="Times New Roman" w:cs="Times New Roman"/>
          <w:sz w:val="28"/>
          <w:szCs w:val="28"/>
        </w:rPr>
        <w:t>МБОУ СОШ№</w:t>
      </w:r>
      <w:r w:rsidR="00332D48" w:rsidRPr="008D51BE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4C5E98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г. Вязьмы Смоленской области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Pr="008D51BE">
        <w:rPr>
          <w:rFonts w:ascii="Times New Roman" w:hAnsi="Times New Roman" w:cs="Times New Roman"/>
          <w:sz w:val="28"/>
          <w:szCs w:val="28"/>
        </w:rPr>
        <w:t>01.09.2022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8D51BE">
        <w:rPr>
          <w:rFonts w:ascii="Times New Roman" w:hAnsi="Times New Roman" w:cs="Times New Roman"/>
          <w:sz w:val="28"/>
          <w:szCs w:val="28"/>
        </w:rPr>
        <w:t xml:space="preserve">31.05.2023. </w:t>
      </w:r>
    </w:p>
    <w:p w:rsidR="002D2439" w:rsidRPr="008D51BE" w:rsidRDefault="002D243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616053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составляет: 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523A34" w:rsidRPr="008D51BE">
        <w:rPr>
          <w:rStyle w:val="markedcontent"/>
          <w:rFonts w:ascii="Times New Roman" w:hAnsi="Times New Roman" w:cs="Times New Roman"/>
          <w:sz w:val="28"/>
          <w:szCs w:val="28"/>
        </w:rPr>
        <w:t>1 классах – 33 учебные недели.</w:t>
      </w:r>
    </w:p>
    <w:p w:rsidR="00723441" w:rsidRPr="008D51BE" w:rsidRDefault="008D51BE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</w:t>
      </w:r>
      <w:r w:rsidR="00723441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 5-ти дневной учебной неделе.</w:t>
      </w:r>
    </w:p>
    <w:p w:rsidR="00723441" w:rsidRPr="008D51BE" w:rsidRDefault="00723441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</w:t>
      </w:r>
      <w:r w:rsidR="008D51BE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в 1 классе - 21 час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16053" w:rsidRPr="008D51BE" w:rsidRDefault="00616053" w:rsidP="008D51BE">
      <w:pPr>
        <w:pStyle w:val="a6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BE">
        <w:rPr>
          <w:rFonts w:ascii="Times New Roman" w:eastAsia="Times New Roman" w:hAnsi="Times New Roman" w:cs="Times New Roman"/>
          <w:sz w:val="28"/>
          <w:szCs w:val="28"/>
        </w:rPr>
        <w:t>Обучение в 1-ом классе осуществляется с использованием  «ступенчатого» режима обучения в первом полугодии (в сентябре, октябре – 3 урока в день по 35 минут каждый, в ноябре-декабре – 4 урока по 35 минут каждый; январь – май – 4 урока по 40 минут каждый).</w:t>
      </w:r>
    </w:p>
    <w:p w:rsidR="002D2439" w:rsidRPr="008D51BE" w:rsidRDefault="00616053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третьем триместре.</w:t>
      </w:r>
    </w:p>
    <w:p w:rsidR="002D2439" w:rsidRPr="008D51BE" w:rsidRDefault="002D243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13338" w:rsidRPr="008D51BE" w:rsidRDefault="006D1DC4" w:rsidP="008D51BE">
      <w:pPr>
        <w:rPr>
          <w:rStyle w:val="markedcontent"/>
          <w:rFonts w:ascii="Times New Roman" w:eastAsia="Calibri" w:hAnsi="Times New Roman" w:cs="Times New Roman"/>
          <w:sz w:val="28"/>
          <w:szCs w:val="28"/>
          <w:lang w:eastAsia="en-US"/>
        </w:rPr>
      </w:pP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Учебным планом предусмотрено изучение третьего часа физической культур</w:t>
      </w:r>
      <w:proofErr w:type="gramStart"/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ы(</w:t>
      </w:r>
      <w:proofErr w:type="gramEnd"/>
      <w:r w:rsidR="00413338"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СанПиН 2.4.2.2821-10</w:t>
      </w: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13338"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 </w:t>
      </w:r>
      <w:r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13338"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 в рамках внеурочной деятельности (кружок «З</w:t>
      </w:r>
      <w:r w:rsidR="008D51BE"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13338" w:rsidRPr="008D51BE">
        <w:rPr>
          <w:rFonts w:ascii="Times New Roman" w:eastAsia="Calibri" w:hAnsi="Times New Roman" w:cs="Times New Roman"/>
          <w:sz w:val="28"/>
          <w:szCs w:val="28"/>
          <w:lang w:eastAsia="en-US"/>
        </w:rPr>
        <w:t>оровое поколение», по 1 часу).</w:t>
      </w:r>
    </w:p>
    <w:p w:rsidR="00523A34" w:rsidRPr="008D51BE" w:rsidRDefault="002D243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2C5E85" w:rsidRPr="008D51B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D2439" w:rsidRPr="008D51BE" w:rsidRDefault="002D2439" w:rsidP="008D51BE">
      <w:pPr>
        <w:pStyle w:val="a6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E22A55" w:rsidRPr="008D51BE">
        <w:rPr>
          <w:rStyle w:val="markedcontent"/>
          <w:rFonts w:ascii="Times New Roman" w:hAnsi="Times New Roman" w:cs="Times New Roman"/>
          <w:sz w:val="28"/>
          <w:szCs w:val="28"/>
        </w:rPr>
        <w:t>МБОУ СОШ№</w:t>
      </w:r>
      <w:r w:rsidR="00523A34" w:rsidRPr="008D51BE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4C5E98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г. Вязьмы Смоленской области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8D51BE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7263A9" w:rsidRPr="008D51BE" w:rsidRDefault="007263A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2D2439" w:rsidRPr="008D51BE" w:rsidRDefault="002D243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 программы</w:t>
      </w:r>
      <w:r w:rsidR="00693EE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основного общего образования завершается итоговой аттестацией.</w:t>
      </w:r>
    </w:p>
    <w:p w:rsidR="002D2439" w:rsidRPr="008D51BE" w:rsidRDefault="002D243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основной образовательной программы </w:t>
      </w:r>
      <w:r w:rsidR="00E22A55" w:rsidRPr="008D51BE">
        <w:rPr>
          <w:rStyle w:val="markedcontent"/>
          <w:rFonts w:ascii="Times New Roman" w:hAnsi="Times New Roman" w:cs="Times New Roman"/>
          <w:sz w:val="28"/>
          <w:szCs w:val="28"/>
        </w:rPr>
        <w:t>начального общего</w:t>
      </w:r>
      <w:r w:rsidR="00523A34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образования составляет 4 года</w:t>
      </w: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23A34" w:rsidRPr="008D51BE" w:rsidRDefault="002D2439" w:rsidP="008D51BE">
      <w:pPr>
        <w:pStyle w:val="a6"/>
        <w:spacing w:line="276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51BE">
        <w:rPr>
          <w:rStyle w:val="markedcontent"/>
          <w:rFonts w:ascii="Times New Roman" w:hAnsi="Times New Roman" w:cs="Times New Roman"/>
          <w:sz w:val="28"/>
          <w:szCs w:val="28"/>
        </w:rPr>
        <w:t>В 2022/2023 учебном году данный учебны</w:t>
      </w:r>
      <w:r w:rsidR="00495DE6" w:rsidRPr="008D51BE">
        <w:rPr>
          <w:rStyle w:val="markedcontent"/>
          <w:rFonts w:ascii="Times New Roman" w:hAnsi="Times New Roman" w:cs="Times New Roman"/>
          <w:sz w:val="28"/>
          <w:szCs w:val="28"/>
        </w:rPr>
        <w:t>й план реализуется</w:t>
      </w:r>
      <w:r w:rsidR="00E22A55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в 1А</w:t>
      </w:r>
      <w:r w:rsidR="004C5E98" w:rsidRPr="008D51B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E22A55" w:rsidRPr="008D51BE">
        <w:rPr>
          <w:rStyle w:val="markedcontent"/>
          <w:rFonts w:ascii="Times New Roman" w:hAnsi="Times New Roman" w:cs="Times New Roman"/>
          <w:sz w:val="28"/>
          <w:szCs w:val="28"/>
        </w:rPr>
        <w:t xml:space="preserve"> 1Б классах, </w:t>
      </w:r>
    </w:p>
    <w:p w:rsidR="007263A9" w:rsidRPr="008D51BE" w:rsidRDefault="00F53A6C" w:rsidP="008D51BE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1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53A6C" w:rsidRPr="008D51BE" w:rsidRDefault="00F53A6C" w:rsidP="008D51BE">
      <w:pPr>
        <w:pStyle w:val="ae"/>
        <w:shd w:val="clear" w:color="auto" w:fill="FFFFFF"/>
        <w:spacing w:after="0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обучающихся </w:t>
      </w:r>
      <w:r w:rsidR="00E55924"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>1 классов</w:t>
      </w:r>
      <w:r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проводится в соответствии с </w:t>
      </w:r>
      <w:r w:rsidR="00E55924"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Положением о формах, периодичности и порядке текущего контроля успеваемости и промеж</w:t>
      </w:r>
      <w:r w:rsidR="00E55924"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уточной аттестации обучающихся» </w:t>
      </w:r>
      <w:r w:rsidRPr="008D51BE">
        <w:rPr>
          <w:rFonts w:ascii="Times New Roman" w:hAnsi="Times New Roman" w:cs="Times New Roman"/>
          <w:sz w:val="28"/>
          <w:szCs w:val="28"/>
        </w:rPr>
        <w:t xml:space="preserve">в сроки, установленные календарным учебным графиком. </w:t>
      </w:r>
      <w:r w:rsidRPr="008D51BE">
        <w:rPr>
          <w:rFonts w:ascii="Times New Roman" w:hAnsi="Times New Roman" w:cs="Times New Roman"/>
          <w:bCs/>
          <w:sz w:val="28"/>
          <w:szCs w:val="28"/>
          <w:lang w:eastAsia="ru-RU"/>
        </w:rPr>
        <w:t>На 2022/2023 учебный год определены следующие формы промежуточной аттестации:</w:t>
      </w:r>
    </w:p>
    <w:p w:rsidR="004C5E98" w:rsidRPr="00616053" w:rsidRDefault="004C5E98" w:rsidP="00F53A6C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lang w:eastAsia="ru-RU"/>
        </w:rPr>
      </w:pPr>
    </w:p>
    <w:tbl>
      <w:tblPr>
        <w:tblStyle w:val="a7"/>
        <w:tblW w:w="10065" w:type="dxa"/>
        <w:tblInd w:w="-459" w:type="dxa"/>
        <w:tblLook w:val="04A0"/>
      </w:tblPr>
      <w:tblGrid>
        <w:gridCol w:w="995"/>
        <w:gridCol w:w="5293"/>
        <w:gridCol w:w="3777"/>
      </w:tblGrid>
      <w:tr w:rsidR="00F53A6C" w:rsidRPr="00616053" w:rsidTr="00523A34">
        <w:tc>
          <w:tcPr>
            <w:tcW w:w="995" w:type="dxa"/>
          </w:tcPr>
          <w:p w:rsidR="00F53A6C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1BE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F53A6C" w:rsidRPr="008D51BE">
              <w:rPr>
                <w:rFonts w:ascii="Times New Roman" w:hAnsi="Times New Roman" w:cs="Times New Roman"/>
                <w:b/>
                <w:sz w:val="28"/>
              </w:rPr>
              <w:t>ласс</w:t>
            </w:r>
          </w:p>
        </w:tc>
        <w:tc>
          <w:tcPr>
            <w:tcW w:w="5293" w:type="dxa"/>
          </w:tcPr>
          <w:p w:rsidR="00F53A6C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1BE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F53A6C" w:rsidRPr="008D51BE">
              <w:rPr>
                <w:rFonts w:ascii="Times New Roman" w:hAnsi="Times New Roman" w:cs="Times New Roman"/>
                <w:b/>
                <w:sz w:val="28"/>
              </w:rPr>
              <w:t>редмет</w:t>
            </w:r>
          </w:p>
        </w:tc>
        <w:tc>
          <w:tcPr>
            <w:tcW w:w="3777" w:type="dxa"/>
          </w:tcPr>
          <w:p w:rsidR="00F53A6C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1BE">
              <w:rPr>
                <w:rFonts w:ascii="Times New Roman" w:hAnsi="Times New Roman" w:cs="Times New Roman"/>
                <w:b/>
                <w:sz w:val="28"/>
              </w:rPr>
              <w:t>Ф</w:t>
            </w:r>
            <w:r w:rsidR="00F53A6C" w:rsidRPr="008D51BE">
              <w:rPr>
                <w:rFonts w:ascii="Times New Roman" w:hAnsi="Times New Roman" w:cs="Times New Roman"/>
                <w:b/>
                <w:sz w:val="28"/>
              </w:rPr>
              <w:t>орма</w:t>
            </w:r>
            <w:r w:rsidRPr="008D51BE">
              <w:rPr>
                <w:rFonts w:ascii="Times New Roman" w:hAnsi="Times New Roman" w:cs="Times New Roman"/>
                <w:b/>
                <w:sz w:val="28"/>
              </w:rPr>
              <w:t xml:space="preserve"> проведения</w:t>
            </w:r>
          </w:p>
        </w:tc>
      </w:tr>
      <w:tr w:rsidR="00F53A6C" w:rsidRPr="00616053" w:rsidTr="00523A34">
        <w:tc>
          <w:tcPr>
            <w:tcW w:w="995" w:type="dxa"/>
            <w:vMerge w:val="restart"/>
          </w:tcPr>
          <w:p w:rsidR="00F53A6C" w:rsidRPr="008D51BE" w:rsidRDefault="00F53A6C" w:rsidP="00495D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51BE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proofErr w:type="spellStart"/>
            <w:r w:rsidR="00495DE6" w:rsidRPr="008D51BE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495DE6" w:rsidRPr="008D51BE">
              <w:rPr>
                <w:rFonts w:ascii="Times New Roman" w:hAnsi="Times New Roman" w:cs="Times New Roman"/>
                <w:b/>
                <w:sz w:val="28"/>
              </w:rPr>
              <w:t>,б</w:t>
            </w:r>
            <w:proofErr w:type="spellEnd"/>
            <w:proofErr w:type="gramEnd"/>
          </w:p>
        </w:tc>
        <w:tc>
          <w:tcPr>
            <w:tcW w:w="5293" w:type="dxa"/>
          </w:tcPr>
          <w:p w:rsidR="00F53A6C" w:rsidRPr="008D51BE" w:rsidRDefault="00F53A6C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777" w:type="dxa"/>
          </w:tcPr>
          <w:p w:rsidR="00F53A6C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Контроль</w:t>
            </w:r>
            <w:r w:rsidR="00F53A6C" w:rsidRPr="008D51BE">
              <w:rPr>
                <w:rFonts w:ascii="Times New Roman" w:hAnsi="Times New Roman" w:cs="Times New Roman"/>
                <w:sz w:val="28"/>
              </w:rPr>
              <w:t>ная работа</w:t>
            </w:r>
          </w:p>
        </w:tc>
      </w:tr>
      <w:tr w:rsidR="00F53A6C" w:rsidRPr="00616053" w:rsidTr="00523A34">
        <w:tc>
          <w:tcPr>
            <w:tcW w:w="995" w:type="dxa"/>
            <w:vMerge/>
          </w:tcPr>
          <w:p w:rsidR="00F53A6C" w:rsidRPr="008D51BE" w:rsidRDefault="00F53A6C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F53A6C" w:rsidRPr="008D51BE" w:rsidRDefault="00F53A6C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777" w:type="dxa"/>
          </w:tcPr>
          <w:p w:rsidR="00F53A6C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Диагностическ</w:t>
            </w:r>
            <w:r w:rsidR="00F53A6C" w:rsidRPr="008D51BE">
              <w:rPr>
                <w:rFonts w:ascii="Times New Roman" w:hAnsi="Times New Roman" w:cs="Times New Roman"/>
                <w:sz w:val="28"/>
              </w:rPr>
              <w:t>ая работа</w:t>
            </w:r>
          </w:p>
        </w:tc>
      </w:tr>
      <w:tr w:rsidR="00F53A6C" w:rsidRPr="00616053" w:rsidTr="00523A34">
        <w:tc>
          <w:tcPr>
            <w:tcW w:w="995" w:type="dxa"/>
            <w:vMerge/>
          </w:tcPr>
          <w:p w:rsidR="00F53A6C" w:rsidRPr="008D51BE" w:rsidRDefault="00F53A6C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F53A6C" w:rsidRPr="008D51BE" w:rsidRDefault="00F53A6C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777" w:type="dxa"/>
          </w:tcPr>
          <w:p w:rsidR="00F53A6C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F53A6C" w:rsidRPr="00616053" w:rsidTr="00523A34">
        <w:tc>
          <w:tcPr>
            <w:tcW w:w="995" w:type="dxa"/>
            <w:vMerge/>
          </w:tcPr>
          <w:p w:rsidR="00F53A6C" w:rsidRPr="008D51BE" w:rsidRDefault="00F53A6C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F53A6C" w:rsidRPr="008D51BE" w:rsidRDefault="00F53A6C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777" w:type="dxa"/>
          </w:tcPr>
          <w:p w:rsidR="00F53A6C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Диагностический тест</w:t>
            </w:r>
          </w:p>
        </w:tc>
      </w:tr>
      <w:tr w:rsidR="00495DE6" w:rsidRPr="00616053" w:rsidTr="00523A34">
        <w:tc>
          <w:tcPr>
            <w:tcW w:w="995" w:type="dxa"/>
            <w:vMerge/>
          </w:tcPr>
          <w:p w:rsidR="00495DE6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495DE6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777" w:type="dxa"/>
          </w:tcPr>
          <w:p w:rsidR="00495DE6" w:rsidRPr="008D51BE" w:rsidRDefault="00495DE6" w:rsidP="00FE7F9B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Диагностический тест</w:t>
            </w:r>
          </w:p>
        </w:tc>
      </w:tr>
      <w:tr w:rsidR="00495DE6" w:rsidRPr="00616053" w:rsidTr="00523A34">
        <w:tc>
          <w:tcPr>
            <w:tcW w:w="995" w:type="dxa"/>
            <w:vMerge/>
          </w:tcPr>
          <w:p w:rsidR="00495DE6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495DE6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777" w:type="dxa"/>
          </w:tcPr>
          <w:p w:rsidR="00495DE6" w:rsidRPr="008D51BE" w:rsidRDefault="00495DE6" w:rsidP="00FE7F9B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Диагностический тест</w:t>
            </w:r>
          </w:p>
        </w:tc>
      </w:tr>
      <w:tr w:rsidR="00495DE6" w:rsidRPr="00616053" w:rsidTr="00523A34">
        <w:tc>
          <w:tcPr>
            <w:tcW w:w="995" w:type="dxa"/>
            <w:vMerge/>
          </w:tcPr>
          <w:p w:rsidR="00495DE6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495DE6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777" w:type="dxa"/>
          </w:tcPr>
          <w:p w:rsidR="00495DE6" w:rsidRPr="008D51BE" w:rsidRDefault="00495DE6" w:rsidP="00FE7F9B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Диагностический тест</w:t>
            </w:r>
          </w:p>
        </w:tc>
      </w:tr>
      <w:tr w:rsidR="00495DE6" w:rsidRPr="00616053" w:rsidTr="00523A34">
        <w:tc>
          <w:tcPr>
            <w:tcW w:w="995" w:type="dxa"/>
            <w:vMerge/>
          </w:tcPr>
          <w:p w:rsidR="00495DE6" w:rsidRPr="008D51BE" w:rsidRDefault="00495DE6" w:rsidP="002C5E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93" w:type="dxa"/>
          </w:tcPr>
          <w:p w:rsidR="00495DE6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777" w:type="dxa"/>
          </w:tcPr>
          <w:p w:rsidR="00495DE6" w:rsidRPr="008D51BE" w:rsidRDefault="00495DE6" w:rsidP="002C5E85">
            <w:pPr>
              <w:rPr>
                <w:rFonts w:ascii="Times New Roman" w:hAnsi="Times New Roman" w:cs="Times New Roman"/>
                <w:sz w:val="28"/>
              </w:rPr>
            </w:pPr>
            <w:r w:rsidRPr="008D51B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</w:tbl>
    <w:p w:rsidR="00F53A6C" w:rsidRDefault="00F53A6C" w:rsidP="00E55924">
      <w:pPr>
        <w:pStyle w:val="2"/>
        <w:ind w:firstLine="0"/>
        <w:rPr>
          <w:b/>
          <w:bCs/>
          <w:szCs w:val="24"/>
        </w:rPr>
      </w:pPr>
    </w:p>
    <w:p w:rsidR="00E55924" w:rsidRDefault="00E55924" w:rsidP="007A2D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7" w:type="pct"/>
        <w:tblLayout w:type="fixed"/>
        <w:tblLook w:val="04A0"/>
      </w:tblPr>
      <w:tblGrid>
        <w:gridCol w:w="9342"/>
        <w:gridCol w:w="906"/>
      </w:tblGrid>
      <w:tr w:rsidR="00311142" w:rsidRPr="00D2676D" w:rsidTr="00311142">
        <w:trPr>
          <w:trHeight w:val="20"/>
        </w:trPr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142" w:rsidRPr="00D2676D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Учебный план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11142" w:rsidRPr="00D2676D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142" w:rsidRPr="00D2676D" w:rsidTr="00311142">
        <w:trPr>
          <w:trHeight w:val="20"/>
        </w:trPr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142" w:rsidRPr="00D2676D" w:rsidRDefault="00311142" w:rsidP="0049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МБОУ СОШ </w:t>
            </w:r>
            <w:r w:rsidR="00413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69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 Вязьмы</w:t>
            </w:r>
            <w:r w:rsidRPr="00D2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11142" w:rsidRPr="00D2676D" w:rsidRDefault="00311142" w:rsidP="0049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142" w:rsidRPr="00D2676D" w:rsidTr="00311142">
        <w:trPr>
          <w:trHeight w:val="20"/>
        </w:trPr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142" w:rsidRPr="00D2676D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2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реализующий</w:t>
            </w:r>
            <w:proofErr w:type="gramEnd"/>
            <w:r w:rsidRPr="00D2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ФГОС начального общего образования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11142" w:rsidRPr="00D2676D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142" w:rsidRPr="00D2676D" w:rsidTr="00311142">
        <w:trPr>
          <w:trHeight w:val="20"/>
        </w:trPr>
        <w:tc>
          <w:tcPr>
            <w:tcW w:w="4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42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(5-дневная учебная неделя)</w:t>
            </w:r>
          </w:p>
          <w:p w:rsidR="00311142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классы </w:t>
            </w:r>
          </w:p>
          <w:p w:rsidR="00523A34" w:rsidRDefault="00523A34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A34" w:rsidRDefault="00523A34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7371" w:type="dxa"/>
              <w:tblInd w:w="562" w:type="dxa"/>
              <w:tblLayout w:type="fixed"/>
              <w:tblLook w:val="04A0"/>
            </w:tblPr>
            <w:tblGrid>
              <w:gridCol w:w="2504"/>
              <w:gridCol w:w="1771"/>
              <w:gridCol w:w="828"/>
              <w:gridCol w:w="993"/>
              <w:gridCol w:w="1275"/>
            </w:tblGrid>
            <w:tr w:rsidR="006D1DC4" w:rsidRPr="00413338" w:rsidTr="00693EED">
              <w:trPr>
                <w:trHeight w:val="630"/>
              </w:trPr>
              <w:tc>
                <w:tcPr>
                  <w:tcW w:w="2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Предметные области</w:t>
                  </w:r>
                </w:p>
              </w:tc>
              <w:tc>
                <w:tcPr>
                  <w:tcW w:w="1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Учебные предметы</w:t>
                  </w:r>
                </w:p>
              </w:tc>
              <w:tc>
                <w:tcPr>
                  <w:tcW w:w="3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1DC4" w:rsidRPr="00413338" w:rsidTr="00693EED">
              <w:trPr>
                <w:trHeight w:val="480"/>
              </w:trPr>
              <w:tc>
                <w:tcPr>
                  <w:tcW w:w="25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1б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</w:tr>
            <w:tr w:rsidR="006D1DC4" w:rsidRPr="00413338" w:rsidTr="00693EED">
              <w:trPr>
                <w:trHeight w:val="39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Обязательная часть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1DC4" w:rsidRPr="00413338" w:rsidTr="00693EED">
              <w:trPr>
                <w:trHeight w:val="390"/>
              </w:trPr>
              <w:tc>
                <w:tcPr>
                  <w:tcW w:w="2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 и литературное чтение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6D1DC4" w:rsidRPr="00413338" w:rsidTr="00693EED">
              <w:trPr>
                <w:trHeight w:val="570"/>
              </w:trPr>
              <w:tc>
                <w:tcPr>
                  <w:tcW w:w="2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6D1DC4" w:rsidRPr="00413338" w:rsidTr="00693EED">
              <w:trPr>
                <w:trHeight w:val="624"/>
              </w:trPr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Иностранный язык (английский)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D1DC4" w:rsidRPr="00413338" w:rsidTr="00693EED">
              <w:trPr>
                <w:trHeight w:val="552"/>
              </w:trPr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6D1DC4" w:rsidRPr="00413338" w:rsidTr="00693EED">
              <w:trPr>
                <w:trHeight w:val="828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Обществознание и естествознание (Окружающий мир)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D1DC4" w:rsidRPr="00413338" w:rsidTr="00693EED">
              <w:trPr>
                <w:trHeight w:val="1179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Основы религиозных культур и  светской  этики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D1DC4" w:rsidRPr="00413338" w:rsidTr="00693EED">
              <w:trPr>
                <w:trHeight w:val="336"/>
              </w:trPr>
              <w:tc>
                <w:tcPr>
                  <w:tcW w:w="2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Искусство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D1DC4" w:rsidRPr="00413338" w:rsidTr="00693EED">
              <w:trPr>
                <w:trHeight w:val="600"/>
              </w:trPr>
              <w:tc>
                <w:tcPr>
                  <w:tcW w:w="2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D1DC4" w:rsidRPr="00413338" w:rsidTr="00693EED">
              <w:trPr>
                <w:trHeight w:val="390"/>
              </w:trPr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D1DC4" w:rsidRPr="00413338" w:rsidTr="00693EED">
              <w:trPr>
                <w:trHeight w:val="645"/>
              </w:trPr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D1DC4" w:rsidRPr="00413338" w:rsidTr="00693EED">
              <w:trPr>
                <w:trHeight w:val="405"/>
              </w:trPr>
              <w:tc>
                <w:tcPr>
                  <w:tcW w:w="4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  <w:tr w:rsidR="006D1DC4" w:rsidRPr="00413338" w:rsidTr="00693EED">
              <w:trPr>
                <w:trHeight w:val="645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D1DC4" w:rsidRPr="00413338" w:rsidTr="00693EED">
              <w:trPr>
                <w:trHeight w:val="681"/>
              </w:trPr>
              <w:tc>
                <w:tcPr>
                  <w:tcW w:w="2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 и литературное чтение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D1DC4" w:rsidRPr="00413338" w:rsidTr="00693EED">
              <w:trPr>
                <w:trHeight w:val="720"/>
              </w:trPr>
              <w:tc>
                <w:tcPr>
                  <w:tcW w:w="2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D1DC4" w:rsidRPr="00413338" w:rsidTr="00693EED">
              <w:trPr>
                <w:trHeight w:val="600"/>
              </w:trPr>
              <w:tc>
                <w:tcPr>
                  <w:tcW w:w="2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D1DC4" w:rsidRPr="00413338" w:rsidTr="00693EED">
              <w:trPr>
                <w:trHeight w:val="405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1DC4" w:rsidRPr="00413338" w:rsidTr="00693EED">
              <w:trPr>
                <w:trHeight w:val="336"/>
              </w:trPr>
              <w:tc>
                <w:tcPr>
                  <w:tcW w:w="4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Всего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6D1DC4" w:rsidRPr="00413338" w:rsidTr="00693EED">
              <w:trPr>
                <w:trHeight w:val="336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Внеурочная деятельность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D1DC4" w:rsidRPr="00413338" w:rsidTr="00693EED">
              <w:trPr>
                <w:trHeight w:val="33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спортивно-оздоровительное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D1DC4" w:rsidRPr="00413338" w:rsidTr="00693EED">
              <w:trPr>
                <w:trHeight w:val="33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D1DC4" w:rsidRPr="00413338" w:rsidTr="00693EED">
              <w:trPr>
                <w:trHeight w:val="33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D1DC4" w:rsidRPr="00413338" w:rsidTr="00693EED">
              <w:trPr>
                <w:trHeight w:val="33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D1DC4" w:rsidRPr="00413338" w:rsidTr="00693EED">
              <w:trPr>
                <w:trHeight w:val="33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общекультурное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D1DC4" w:rsidRPr="00413338" w:rsidTr="00693EED">
              <w:trPr>
                <w:trHeight w:val="360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6D1DC4" w:rsidRPr="00413338" w:rsidTr="00693EED">
              <w:trPr>
                <w:trHeight w:val="336"/>
              </w:trPr>
              <w:tc>
                <w:tcPr>
                  <w:tcW w:w="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1DC4" w:rsidRPr="00413338" w:rsidRDefault="006D1DC4" w:rsidP="00693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33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</w:tr>
          </w:tbl>
          <w:p w:rsidR="00523A34" w:rsidRDefault="00523A34" w:rsidP="0041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A34" w:rsidRPr="00D2676D" w:rsidRDefault="00523A34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142" w:rsidRPr="00D2676D" w:rsidRDefault="00311142" w:rsidP="00FE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5DE6" w:rsidRDefault="00495DE6" w:rsidP="0041333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D721F" w:rsidRDefault="0020439F" w:rsidP="002043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39F">
        <w:rPr>
          <w:rFonts w:ascii="Times New Roman" w:hAnsi="Times New Roman" w:cs="Times New Roman"/>
          <w:sz w:val="28"/>
          <w:szCs w:val="28"/>
        </w:rPr>
        <w:tab/>
      </w:r>
    </w:p>
    <w:p w:rsidR="00DD721F" w:rsidRDefault="00DD721F" w:rsidP="002043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5DE6" w:rsidRDefault="0020439F" w:rsidP="005D275C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внеурочной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деятельностьюследует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:rsidR="0020439F" w:rsidRDefault="002F5315" w:rsidP="005D275C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</w:t>
      </w:r>
      <w:r w:rsidR="0020439F">
        <w:rPr>
          <w:rFonts w:ascii="Times New Roman" w:hAnsi="Times New Roman" w:cs="Times New Roman"/>
          <w:sz w:val="26"/>
          <w:szCs w:val="26"/>
        </w:rPr>
        <w:t>ы внеурочной дея</w:t>
      </w:r>
      <w:r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20439F">
        <w:rPr>
          <w:rFonts w:ascii="Times New Roman" w:hAnsi="Times New Roman" w:cs="Times New Roman"/>
          <w:sz w:val="26"/>
          <w:szCs w:val="26"/>
        </w:rPr>
        <w:t>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активность и сам</w:t>
      </w:r>
      <w:r w:rsidR="0020439F">
        <w:rPr>
          <w:rFonts w:ascii="Times New Roman" w:hAnsi="Times New Roman" w:cs="Times New Roman"/>
          <w:sz w:val="26"/>
          <w:szCs w:val="26"/>
        </w:rPr>
        <w:t>остоятельность  обучающихся, сочетает индивидуальную и групповую работу, об</w:t>
      </w:r>
      <w:r w:rsidR="00385C5F">
        <w:rPr>
          <w:rFonts w:ascii="Times New Roman" w:hAnsi="Times New Roman" w:cs="Times New Roman"/>
          <w:sz w:val="26"/>
          <w:szCs w:val="26"/>
        </w:rPr>
        <w:t>еспечивает гибкий режим занятий, проектную и исследовательскую деятеность, экскурсии, походы, деловые игры и т.д.</w:t>
      </w:r>
    </w:p>
    <w:p w:rsidR="00385C5F" w:rsidRDefault="00385C5F" w:rsidP="005D275C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ФГОС НОО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образования).</w:t>
      </w:r>
    </w:p>
    <w:p w:rsidR="00CC078A" w:rsidRPr="00CC078A" w:rsidRDefault="00CC078A" w:rsidP="00CC078A">
      <w:pPr>
        <w:pStyle w:val="body"/>
        <w:ind w:firstLine="360"/>
        <w:rPr>
          <w:rFonts w:cs="Times New Roman"/>
          <w:spacing w:val="-2"/>
          <w:sz w:val="26"/>
          <w:szCs w:val="26"/>
        </w:rPr>
      </w:pPr>
      <w:proofErr w:type="gramStart"/>
      <w:r w:rsidRPr="00CC078A">
        <w:rPr>
          <w:rFonts w:cs="Times New Roman"/>
          <w:spacing w:val="-2"/>
          <w:sz w:val="26"/>
          <w:szCs w:val="26"/>
        </w:rPr>
        <w:t xml:space="preserve">Формы организации внеурочной деятельности:   часы общения, кружки, клубы, изостудии, секции, шахматная школа, психологический тренинг, вокально-хоровая студия, библиотечные уроки, беседы, практические упражнения. </w:t>
      </w:r>
      <w:proofErr w:type="gramEnd"/>
    </w:p>
    <w:p w:rsidR="00CC078A" w:rsidRPr="00CC078A" w:rsidRDefault="00CC078A" w:rsidP="00CC078A">
      <w:pPr>
        <w:pStyle w:val="body"/>
        <w:ind w:firstLine="426"/>
        <w:rPr>
          <w:rFonts w:cs="Times New Roman"/>
          <w:sz w:val="26"/>
          <w:szCs w:val="26"/>
        </w:rPr>
      </w:pPr>
      <w:r w:rsidRPr="00CC078A">
        <w:rPr>
          <w:rFonts w:cs="Times New Roman"/>
          <w:sz w:val="26"/>
          <w:szCs w:val="26"/>
        </w:rPr>
        <w:t>При организации внеурочной деятельности в ОУ могут принимать участие все педагогические работники ОУ (учителя начальной школы, учителя-предметники, социальный педагог, педагог-психолог, логопед, воспитатели ГПД, библиотекарь и</w:t>
      </w:r>
      <w:r w:rsidRPr="00CC078A">
        <w:rPr>
          <w:rFonts w:cs="Times New Roman"/>
          <w:sz w:val="26"/>
          <w:szCs w:val="26"/>
        </w:rPr>
        <w:t> </w:t>
      </w:r>
      <w:r w:rsidRPr="00CC078A">
        <w:rPr>
          <w:rFonts w:cs="Times New Roman"/>
          <w:sz w:val="26"/>
          <w:szCs w:val="26"/>
        </w:rPr>
        <w:t xml:space="preserve">др.). </w:t>
      </w:r>
    </w:p>
    <w:p w:rsidR="00CC078A" w:rsidRDefault="00CC078A" w:rsidP="00CC078A">
      <w:pPr>
        <w:pStyle w:val="body"/>
        <w:ind w:firstLine="426"/>
        <w:rPr>
          <w:rFonts w:cs="Times New Roman"/>
          <w:sz w:val="26"/>
          <w:szCs w:val="26"/>
        </w:rPr>
      </w:pPr>
      <w:r w:rsidRPr="00CC078A">
        <w:rPr>
          <w:rFonts w:cs="Times New Roman"/>
          <w:sz w:val="26"/>
          <w:szCs w:val="26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CC078A" w:rsidRDefault="00CC078A" w:rsidP="00CC078A">
      <w:pPr>
        <w:pStyle w:val="body"/>
        <w:ind w:firstLine="426"/>
        <w:rPr>
          <w:sz w:val="26"/>
          <w:szCs w:val="26"/>
        </w:rPr>
      </w:pPr>
      <w:r w:rsidRPr="00CC078A">
        <w:rPr>
          <w:sz w:val="26"/>
          <w:szCs w:val="26"/>
        </w:rPr>
        <w:t>Для обучающихся первых классов в первом полугодии продолжительность занятия внеурочной деятельности не превышает 35 минут, а во втором полугодии – 40 минут.</w:t>
      </w:r>
    </w:p>
    <w:p w:rsidR="005D275C" w:rsidRDefault="005D275C" w:rsidP="00AF4417">
      <w:pPr>
        <w:pStyle w:val="body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С целью обеспечения преемственности содержания образовательных программ НОО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при формировании плана внеурочной деятельности предусматривается  часть, рекомендованная для всех обучающихся:</w:t>
      </w:r>
    </w:p>
    <w:p w:rsidR="005D275C" w:rsidRPr="00AF4417" w:rsidRDefault="005D275C" w:rsidP="00AF4417">
      <w:pPr>
        <w:pStyle w:val="body"/>
        <w:ind w:firstLine="426"/>
        <w:rPr>
          <w:color w:val="auto"/>
          <w:spacing w:val="-2"/>
          <w:sz w:val="26"/>
          <w:szCs w:val="26"/>
        </w:rPr>
      </w:pPr>
      <w:r w:rsidRPr="00AF4417">
        <w:rPr>
          <w:sz w:val="26"/>
          <w:szCs w:val="26"/>
        </w:rPr>
        <w:t xml:space="preserve">1 час в неделю – на </w:t>
      </w:r>
      <w:r w:rsidRPr="00AF4417">
        <w:rPr>
          <w:color w:val="auto"/>
          <w:spacing w:val="-2"/>
          <w:sz w:val="26"/>
          <w:szCs w:val="26"/>
        </w:rPr>
        <w:t>информационно-</w:t>
      </w:r>
      <w:r w:rsidRPr="00AF4417">
        <w:rPr>
          <w:color w:val="auto"/>
          <w:sz w:val="26"/>
          <w:szCs w:val="26"/>
        </w:rPr>
        <w:t xml:space="preserve">просветительские занятия </w:t>
      </w:r>
      <w:r w:rsidRPr="00AF4417">
        <w:rPr>
          <w:color w:val="auto"/>
          <w:spacing w:val="-2"/>
          <w:sz w:val="26"/>
          <w:szCs w:val="26"/>
        </w:rPr>
        <w:t xml:space="preserve">патриотической, </w:t>
      </w:r>
      <w:r w:rsidRPr="00AF4417">
        <w:rPr>
          <w:color w:val="auto"/>
          <w:sz w:val="26"/>
          <w:szCs w:val="26"/>
        </w:rPr>
        <w:t xml:space="preserve">нравственной и </w:t>
      </w:r>
      <w:r w:rsidRPr="00AF4417">
        <w:rPr>
          <w:color w:val="auto"/>
          <w:spacing w:val="-2"/>
          <w:sz w:val="26"/>
          <w:szCs w:val="26"/>
        </w:rPr>
        <w:t xml:space="preserve">экологической направленности </w:t>
      </w:r>
      <w:r w:rsidRPr="00AF4417">
        <w:rPr>
          <w:color w:val="auto"/>
          <w:sz w:val="26"/>
          <w:szCs w:val="26"/>
        </w:rPr>
        <w:t xml:space="preserve">«Разговоры о </w:t>
      </w:r>
      <w:proofErr w:type="gramStart"/>
      <w:r w:rsidRPr="00AF4417">
        <w:rPr>
          <w:color w:val="auto"/>
          <w:spacing w:val="-2"/>
          <w:sz w:val="26"/>
          <w:szCs w:val="26"/>
        </w:rPr>
        <w:t>важном</w:t>
      </w:r>
      <w:proofErr w:type="gramEnd"/>
      <w:r w:rsidR="00693EED" w:rsidRPr="00AF4417">
        <w:rPr>
          <w:color w:val="auto"/>
          <w:spacing w:val="-2"/>
          <w:sz w:val="26"/>
          <w:szCs w:val="26"/>
        </w:rPr>
        <w:t>» (</w:t>
      </w:r>
      <w:r w:rsidRPr="00AF4417">
        <w:rPr>
          <w:color w:val="auto"/>
          <w:spacing w:val="-2"/>
          <w:sz w:val="26"/>
          <w:szCs w:val="26"/>
        </w:rPr>
        <w:t>понедельник, первы</w:t>
      </w:r>
      <w:r w:rsidR="008D51BE">
        <w:rPr>
          <w:color w:val="auto"/>
          <w:spacing w:val="-2"/>
          <w:sz w:val="26"/>
          <w:szCs w:val="26"/>
        </w:rPr>
        <w:t>й</w:t>
      </w:r>
      <w:r w:rsidRPr="00AF4417">
        <w:rPr>
          <w:color w:val="auto"/>
          <w:spacing w:val="-2"/>
          <w:sz w:val="26"/>
          <w:szCs w:val="26"/>
        </w:rPr>
        <w:t xml:space="preserve"> урок);</w:t>
      </w:r>
    </w:p>
    <w:p w:rsidR="005D275C" w:rsidRPr="00AF4417" w:rsidRDefault="005D275C" w:rsidP="00AF4417">
      <w:pPr>
        <w:pStyle w:val="TableParagraph"/>
        <w:ind w:right="134"/>
        <w:jc w:val="both"/>
        <w:rPr>
          <w:spacing w:val="-2"/>
          <w:sz w:val="26"/>
          <w:szCs w:val="26"/>
        </w:rPr>
      </w:pPr>
      <w:r w:rsidRPr="00AF4417">
        <w:rPr>
          <w:spacing w:val="-2"/>
          <w:sz w:val="26"/>
          <w:szCs w:val="26"/>
        </w:rPr>
        <w:t xml:space="preserve">1 час в неделю – на занятия </w:t>
      </w:r>
      <w:r w:rsidRPr="00AF4417">
        <w:rPr>
          <w:sz w:val="26"/>
          <w:szCs w:val="26"/>
        </w:rPr>
        <w:t xml:space="preserve"> по формированию </w:t>
      </w:r>
      <w:r w:rsidRPr="00AF4417">
        <w:rPr>
          <w:spacing w:val="-2"/>
          <w:sz w:val="26"/>
          <w:szCs w:val="26"/>
        </w:rPr>
        <w:t xml:space="preserve">функциональной грамотности </w:t>
      </w:r>
      <w:proofErr w:type="gramStart"/>
      <w:r w:rsidRPr="00AF4417">
        <w:rPr>
          <w:spacing w:val="-2"/>
          <w:sz w:val="26"/>
          <w:szCs w:val="26"/>
        </w:rPr>
        <w:t>обучающихся</w:t>
      </w:r>
      <w:proofErr w:type="gramEnd"/>
      <w:r w:rsidRPr="00AF4417">
        <w:rPr>
          <w:spacing w:val="-2"/>
          <w:sz w:val="26"/>
          <w:szCs w:val="26"/>
        </w:rPr>
        <w:t xml:space="preserve"> (в том числе финансовой грамотности);</w:t>
      </w:r>
    </w:p>
    <w:p w:rsidR="005D275C" w:rsidRPr="00AF4417" w:rsidRDefault="005D275C" w:rsidP="00AF4417">
      <w:pPr>
        <w:pStyle w:val="TableParagraph"/>
        <w:ind w:right="134"/>
        <w:jc w:val="both"/>
        <w:rPr>
          <w:spacing w:val="-2"/>
          <w:sz w:val="26"/>
          <w:szCs w:val="26"/>
        </w:rPr>
      </w:pPr>
      <w:r w:rsidRPr="00AF4417">
        <w:rPr>
          <w:sz w:val="26"/>
          <w:szCs w:val="26"/>
        </w:rPr>
        <w:t>1 час в неделю</w:t>
      </w:r>
      <w:r w:rsidR="00693EED">
        <w:rPr>
          <w:sz w:val="26"/>
          <w:szCs w:val="26"/>
        </w:rPr>
        <w:t xml:space="preserve"> </w:t>
      </w:r>
      <w:r w:rsidRPr="00AF4417">
        <w:rPr>
          <w:sz w:val="26"/>
          <w:szCs w:val="26"/>
        </w:rPr>
        <w:t xml:space="preserve">- на занятия, направленные на </w:t>
      </w:r>
      <w:r w:rsidRPr="00AF4417">
        <w:rPr>
          <w:spacing w:val="-2"/>
          <w:sz w:val="26"/>
          <w:szCs w:val="26"/>
        </w:rPr>
        <w:t>удовлетворение профориентационных</w:t>
      </w:r>
      <w:r w:rsidR="00693EED">
        <w:rPr>
          <w:spacing w:val="-2"/>
          <w:sz w:val="26"/>
          <w:szCs w:val="26"/>
        </w:rPr>
        <w:t xml:space="preserve"> </w:t>
      </w:r>
      <w:r w:rsidRPr="00AF4417">
        <w:rPr>
          <w:sz w:val="26"/>
          <w:szCs w:val="26"/>
        </w:rPr>
        <w:t xml:space="preserve">интересов и потребностей </w:t>
      </w:r>
      <w:r w:rsidRPr="00AF4417">
        <w:rPr>
          <w:spacing w:val="-2"/>
          <w:sz w:val="26"/>
          <w:szCs w:val="26"/>
        </w:rPr>
        <w:t>обучающихся</w:t>
      </w:r>
      <w:r w:rsidR="00AF4417" w:rsidRPr="00AF4417">
        <w:rPr>
          <w:spacing w:val="-2"/>
          <w:sz w:val="26"/>
          <w:szCs w:val="26"/>
        </w:rPr>
        <w:t>.</w:t>
      </w:r>
    </w:p>
    <w:p w:rsidR="005D275C" w:rsidRPr="00AF4417" w:rsidRDefault="00AF4417" w:rsidP="00AF4417">
      <w:pPr>
        <w:pStyle w:val="TableParagraph"/>
        <w:ind w:right="134"/>
        <w:jc w:val="both"/>
        <w:rPr>
          <w:spacing w:val="-2"/>
          <w:sz w:val="26"/>
          <w:szCs w:val="26"/>
        </w:rPr>
      </w:pPr>
      <w:r w:rsidRPr="00AF4417">
        <w:rPr>
          <w:spacing w:val="-2"/>
          <w:sz w:val="26"/>
          <w:szCs w:val="26"/>
        </w:rPr>
        <w:tab/>
        <w:t>Кроме того, в вариативную часть плана внеурочной деятельности включены</w:t>
      </w:r>
      <w:r w:rsidRPr="00AF4417">
        <w:rPr>
          <w:sz w:val="26"/>
          <w:szCs w:val="26"/>
        </w:rPr>
        <w:t xml:space="preserve">занятия, </w:t>
      </w:r>
      <w:r w:rsidRPr="00AF4417">
        <w:rPr>
          <w:sz w:val="26"/>
          <w:szCs w:val="26"/>
        </w:rPr>
        <w:lastRenderedPageBreak/>
        <w:t>связанные с реализацией особых интеллектуальных и</w:t>
      </w:r>
      <w:r w:rsidRPr="00AF4417">
        <w:rPr>
          <w:spacing w:val="-2"/>
          <w:sz w:val="26"/>
          <w:szCs w:val="26"/>
        </w:rPr>
        <w:t xml:space="preserve"> социокультурных потребностей обучающихся, </w:t>
      </w:r>
      <w:r w:rsidRPr="00AF4417">
        <w:rPr>
          <w:sz w:val="26"/>
          <w:szCs w:val="26"/>
        </w:rPr>
        <w:t xml:space="preserve">на удовлетворение интересов и </w:t>
      </w:r>
      <w:proofErr w:type="gramStart"/>
      <w:r w:rsidRPr="00AF4417">
        <w:rPr>
          <w:sz w:val="26"/>
          <w:szCs w:val="26"/>
        </w:rPr>
        <w:t>потребностей</w:t>
      </w:r>
      <w:proofErr w:type="gramEnd"/>
      <w:r w:rsidRPr="00AF4417">
        <w:rPr>
          <w:sz w:val="26"/>
          <w:szCs w:val="26"/>
        </w:rPr>
        <w:t xml:space="preserve"> обучающихся в творческом и физическом развитии, помощь в </w:t>
      </w:r>
      <w:r w:rsidRPr="00AF4417">
        <w:rPr>
          <w:spacing w:val="-2"/>
          <w:sz w:val="26"/>
          <w:szCs w:val="26"/>
        </w:rPr>
        <w:t xml:space="preserve">самореализации, </w:t>
      </w:r>
      <w:r w:rsidRPr="00AF4417">
        <w:rPr>
          <w:sz w:val="26"/>
          <w:szCs w:val="26"/>
        </w:rPr>
        <w:t xml:space="preserve">раскрытии и развитии способностей и </w:t>
      </w:r>
      <w:r w:rsidRPr="00AF4417">
        <w:rPr>
          <w:spacing w:val="-2"/>
          <w:sz w:val="26"/>
          <w:szCs w:val="26"/>
        </w:rPr>
        <w:t xml:space="preserve">талантов, </w:t>
      </w:r>
      <w:r w:rsidRPr="00AF4417">
        <w:rPr>
          <w:sz w:val="26"/>
          <w:szCs w:val="26"/>
        </w:rPr>
        <w:t xml:space="preserve">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</w:r>
      <w:proofErr w:type="gramStart"/>
      <w:r w:rsidRPr="00AF4417">
        <w:rPr>
          <w:sz w:val="26"/>
          <w:szCs w:val="26"/>
        </w:rPr>
        <w:t>обучающимися</w:t>
      </w:r>
      <w:proofErr w:type="gramEnd"/>
      <w:r w:rsidRPr="00AF4417">
        <w:rPr>
          <w:sz w:val="26"/>
          <w:szCs w:val="26"/>
        </w:rPr>
        <w:t xml:space="preserve"> комплекса мероприятий воспитательной направленности.</w:t>
      </w:r>
    </w:p>
    <w:p w:rsidR="00CC078A" w:rsidRPr="00AF4417" w:rsidRDefault="00CC078A" w:rsidP="0020439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22FC2" w:rsidRPr="00413338" w:rsidRDefault="00222FC2" w:rsidP="0041333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04033" w:rsidRPr="00612D05" w:rsidRDefault="00504033" w:rsidP="007A2D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05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 w:rsidR="00E55924" w:rsidRPr="00612D05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r w:rsidRPr="00612D05">
        <w:rPr>
          <w:rFonts w:ascii="Times New Roman" w:hAnsi="Times New Roman" w:cs="Times New Roman"/>
          <w:b/>
          <w:sz w:val="28"/>
          <w:szCs w:val="28"/>
        </w:rPr>
        <w:t>(недельный)</w:t>
      </w:r>
    </w:p>
    <w:p w:rsidR="00504033" w:rsidRPr="00612D05" w:rsidRDefault="00504033" w:rsidP="005040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05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4A7829" w:rsidRPr="00612D05" w:rsidRDefault="004A7829" w:rsidP="004A7829">
      <w:pPr>
        <w:pStyle w:val="a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12D05"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7"/>
        <w:tblW w:w="9351" w:type="dxa"/>
        <w:tblLayout w:type="fixed"/>
        <w:tblLook w:val="04A0"/>
      </w:tblPr>
      <w:tblGrid>
        <w:gridCol w:w="851"/>
        <w:gridCol w:w="2972"/>
        <w:gridCol w:w="3260"/>
        <w:gridCol w:w="756"/>
        <w:gridCol w:w="643"/>
        <w:gridCol w:w="18"/>
        <w:gridCol w:w="822"/>
        <w:gridCol w:w="29"/>
      </w:tblGrid>
      <w:tr w:rsidR="005D0825" w:rsidRPr="00733516" w:rsidTr="005D0825">
        <w:trPr>
          <w:gridAfter w:val="1"/>
          <w:wAfter w:w="29" w:type="dxa"/>
        </w:trPr>
        <w:tc>
          <w:tcPr>
            <w:tcW w:w="3823" w:type="dxa"/>
            <w:gridSpan w:val="2"/>
            <w:vMerge w:val="restart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4"/>
                <w:szCs w:val="24"/>
              </w:rPr>
            </w:pPr>
            <w:r w:rsidRPr="00641AEC">
              <w:rPr>
                <w:sz w:val="24"/>
                <w:szCs w:val="24"/>
              </w:rPr>
              <w:t xml:space="preserve">Направление внеурочной </w:t>
            </w:r>
            <w:r w:rsidRPr="00641AEC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vMerge w:val="restart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4"/>
                <w:szCs w:val="24"/>
              </w:rPr>
            </w:pPr>
            <w:r w:rsidRPr="00641AEC">
              <w:rPr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756" w:type="dxa"/>
            <w:vAlign w:val="center"/>
          </w:tcPr>
          <w:p w:rsidR="005D0825" w:rsidRPr="00641AEC" w:rsidRDefault="005D0825" w:rsidP="004A782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D0825" w:rsidRPr="00641AEC" w:rsidRDefault="005D0825" w:rsidP="004A782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D0825" w:rsidRPr="00641AEC" w:rsidRDefault="005D0825" w:rsidP="00D36E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D0825" w:rsidRPr="00641AEC" w:rsidRDefault="005D0825" w:rsidP="00D36E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D0825" w:rsidRPr="00733516" w:rsidTr="005D0825">
        <w:tc>
          <w:tcPr>
            <w:tcW w:w="3823" w:type="dxa"/>
            <w:gridSpan w:val="2"/>
            <w:vMerge/>
          </w:tcPr>
          <w:p w:rsidR="005D0825" w:rsidRPr="00641AEC" w:rsidRDefault="005D0825" w:rsidP="004A7829">
            <w:pPr>
              <w:pStyle w:val="1"/>
              <w:spacing w:before="59"/>
              <w:ind w:right="134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0825" w:rsidRPr="00641AEC" w:rsidRDefault="005D0825" w:rsidP="004A7829">
            <w:pPr>
              <w:pStyle w:val="1"/>
              <w:spacing w:before="59"/>
              <w:ind w:right="134"/>
              <w:jc w:val="left"/>
              <w:outlineLvl w:val="0"/>
              <w:rPr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4"/>
                <w:szCs w:val="24"/>
              </w:rPr>
            </w:pPr>
            <w:r w:rsidRPr="00641AEC">
              <w:rPr>
                <w:sz w:val="24"/>
                <w:szCs w:val="24"/>
              </w:rPr>
              <w:t>1а</w:t>
            </w:r>
          </w:p>
        </w:tc>
        <w:tc>
          <w:tcPr>
            <w:tcW w:w="66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4"/>
                <w:szCs w:val="24"/>
              </w:rPr>
            </w:pPr>
            <w:r w:rsidRPr="00641AEC">
              <w:rPr>
                <w:sz w:val="24"/>
                <w:szCs w:val="24"/>
              </w:rPr>
              <w:t>1б</w:t>
            </w:r>
          </w:p>
        </w:tc>
        <w:tc>
          <w:tcPr>
            <w:tcW w:w="851" w:type="dxa"/>
            <w:gridSpan w:val="2"/>
          </w:tcPr>
          <w:p w:rsidR="005D0825" w:rsidRPr="00641AEC" w:rsidRDefault="005D0825" w:rsidP="004A7829">
            <w:pPr>
              <w:pStyle w:val="1"/>
              <w:spacing w:before="59"/>
              <w:ind w:right="134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D0825" w:rsidRPr="00733516" w:rsidTr="005D0825">
        <w:trPr>
          <w:gridAfter w:val="7"/>
          <w:wAfter w:w="8500" w:type="dxa"/>
        </w:trPr>
        <w:tc>
          <w:tcPr>
            <w:tcW w:w="851" w:type="dxa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sz w:val="24"/>
                <w:szCs w:val="24"/>
              </w:rPr>
            </w:pPr>
          </w:p>
        </w:tc>
      </w:tr>
      <w:tr w:rsidR="005D0825" w:rsidRPr="00733516" w:rsidTr="005D0825">
        <w:tc>
          <w:tcPr>
            <w:tcW w:w="3823" w:type="dxa"/>
            <w:gridSpan w:val="2"/>
          </w:tcPr>
          <w:p w:rsidR="005D0825" w:rsidRPr="00641AEC" w:rsidRDefault="005D0825" w:rsidP="00EB30E3">
            <w:pPr>
              <w:pStyle w:val="TableParagraph"/>
              <w:ind w:right="134"/>
              <w:rPr>
                <w:sz w:val="20"/>
                <w:szCs w:val="20"/>
              </w:rPr>
            </w:pPr>
            <w:r w:rsidRPr="00641AEC">
              <w:rPr>
                <w:spacing w:val="-2"/>
                <w:sz w:val="20"/>
                <w:szCs w:val="20"/>
              </w:rPr>
              <w:t>Информационно-</w:t>
            </w:r>
            <w:r w:rsidRPr="00641AEC">
              <w:rPr>
                <w:sz w:val="20"/>
                <w:szCs w:val="20"/>
              </w:rPr>
              <w:t xml:space="preserve">просветительские занятия </w:t>
            </w:r>
            <w:r w:rsidRPr="00641AEC">
              <w:rPr>
                <w:spacing w:val="-2"/>
                <w:sz w:val="20"/>
                <w:szCs w:val="20"/>
              </w:rPr>
              <w:t xml:space="preserve">патриотической, </w:t>
            </w:r>
            <w:r w:rsidRPr="00641AEC">
              <w:rPr>
                <w:sz w:val="20"/>
                <w:szCs w:val="20"/>
              </w:rPr>
              <w:t xml:space="preserve">нравственной и </w:t>
            </w:r>
            <w:r w:rsidRPr="00641AEC">
              <w:rPr>
                <w:spacing w:val="-2"/>
                <w:sz w:val="20"/>
                <w:szCs w:val="20"/>
              </w:rPr>
              <w:t xml:space="preserve">экологической направленности </w:t>
            </w:r>
            <w:r w:rsidRPr="00641AEC">
              <w:rPr>
                <w:sz w:val="20"/>
                <w:szCs w:val="20"/>
              </w:rPr>
              <w:t xml:space="preserve">«Разговоры о </w:t>
            </w:r>
            <w:proofErr w:type="gramStart"/>
            <w:r w:rsidRPr="00641AEC">
              <w:rPr>
                <w:spacing w:val="-2"/>
                <w:sz w:val="20"/>
                <w:szCs w:val="20"/>
              </w:rPr>
              <w:t>важном</w:t>
            </w:r>
            <w:proofErr w:type="gramEnd"/>
            <w:r w:rsidRPr="00641AEC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D0825" w:rsidRPr="00641AEC" w:rsidRDefault="005D0825" w:rsidP="004A7829">
            <w:pPr>
              <w:pStyle w:val="1"/>
              <w:spacing w:before="59"/>
              <w:ind w:right="134"/>
              <w:jc w:val="left"/>
              <w:outlineLvl w:val="0"/>
              <w:rPr>
                <w:b w:val="0"/>
                <w:i/>
                <w:spacing w:val="-2"/>
                <w:sz w:val="20"/>
                <w:szCs w:val="20"/>
              </w:rPr>
            </w:pPr>
            <w:r w:rsidRPr="00641AEC">
              <w:rPr>
                <w:b w:val="0"/>
                <w:i/>
                <w:sz w:val="20"/>
                <w:szCs w:val="20"/>
              </w:rPr>
              <w:t xml:space="preserve">Просветительские занятия «Разговоры о </w:t>
            </w:r>
            <w:proofErr w:type="gramStart"/>
            <w:r w:rsidRPr="00641AEC">
              <w:rPr>
                <w:b w:val="0"/>
                <w:i/>
                <w:spacing w:val="-2"/>
                <w:sz w:val="20"/>
                <w:szCs w:val="20"/>
              </w:rPr>
              <w:t>важном</w:t>
            </w:r>
            <w:proofErr w:type="gramEnd"/>
            <w:r w:rsidRPr="00641AEC">
              <w:rPr>
                <w:b w:val="0"/>
                <w:i/>
                <w:spacing w:val="-2"/>
                <w:sz w:val="20"/>
                <w:szCs w:val="20"/>
              </w:rPr>
              <w:t>»</w:t>
            </w:r>
          </w:p>
          <w:p w:rsidR="005D0825" w:rsidRPr="00641AEC" w:rsidRDefault="005D0825" w:rsidP="004A7829">
            <w:pPr>
              <w:pStyle w:val="1"/>
              <w:spacing w:before="59"/>
              <w:ind w:right="134"/>
              <w:jc w:val="lef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5D0825" w:rsidRPr="00733516" w:rsidTr="005D0825">
        <w:tc>
          <w:tcPr>
            <w:tcW w:w="3823" w:type="dxa"/>
            <w:gridSpan w:val="2"/>
          </w:tcPr>
          <w:p w:rsidR="005D0825" w:rsidRPr="00641AEC" w:rsidRDefault="005D0825" w:rsidP="00EB30E3">
            <w:pPr>
              <w:pStyle w:val="TableParagraph"/>
              <w:ind w:right="134"/>
              <w:rPr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 xml:space="preserve">Занятия по формированию </w:t>
            </w:r>
          </w:p>
          <w:p w:rsidR="005D0825" w:rsidRPr="00641AEC" w:rsidRDefault="005D0825" w:rsidP="00EB30E3">
            <w:pPr>
              <w:pStyle w:val="TableParagraph"/>
              <w:ind w:right="134"/>
              <w:rPr>
                <w:sz w:val="20"/>
                <w:szCs w:val="20"/>
              </w:rPr>
            </w:pPr>
            <w:r w:rsidRPr="00641AEC">
              <w:rPr>
                <w:spacing w:val="-2"/>
                <w:sz w:val="20"/>
                <w:szCs w:val="20"/>
              </w:rPr>
              <w:t>функциональной грамотности</w:t>
            </w:r>
          </w:p>
          <w:p w:rsidR="005D0825" w:rsidRPr="00641AEC" w:rsidRDefault="005D0825" w:rsidP="00EB30E3">
            <w:pPr>
              <w:pStyle w:val="TableParagraph"/>
              <w:spacing w:line="264" w:lineRule="exact"/>
              <w:ind w:right="134"/>
              <w:rPr>
                <w:sz w:val="20"/>
                <w:szCs w:val="20"/>
              </w:rPr>
            </w:pPr>
            <w:r w:rsidRPr="00641AEC">
              <w:rPr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3260" w:type="dxa"/>
          </w:tcPr>
          <w:p w:rsidR="005D0825" w:rsidRPr="00641AEC" w:rsidRDefault="005D0825" w:rsidP="004A7829">
            <w:pPr>
              <w:pStyle w:val="TableParagraph"/>
              <w:ind w:right="134"/>
              <w:rPr>
                <w:i/>
                <w:sz w:val="20"/>
                <w:szCs w:val="20"/>
              </w:rPr>
            </w:pPr>
            <w:r w:rsidRPr="00641AEC">
              <w:rPr>
                <w:i/>
                <w:sz w:val="20"/>
                <w:szCs w:val="20"/>
                <w:lang w:eastAsia="ru-RU"/>
              </w:rPr>
              <w:t>Курс  «Основы функциональной грамотности»</w:t>
            </w:r>
          </w:p>
        </w:tc>
        <w:tc>
          <w:tcPr>
            <w:tcW w:w="756" w:type="dxa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5D0825" w:rsidRPr="00733516" w:rsidTr="005D0825">
        <w:tc>
          <w:tcPr>
            <w:tcW w:w="3823" w:type="dxa"/>
            <w:gridSpan w:val="2"/>
          </w:tcPr>
          <w:p w:rsidR="005D0825" w:rsidRPr="00641AEC" w:rsidRDefault="005D0825" w:rsidP="00EB30E3">
            <w:pPr>
              <w:pStyle w:val="TableParagraph"/>
              <w:ind w:right="134"/>
              <w:rPr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 xml:space="preserve">Занятия, направленные на </w:t>
            </w:r>
            <w:r w:rsidRPr="00641AEC">
              <w:rPr>
                <w:spacing w:val="-2"/>
                <w:sz w:val="20"/>
                <w:szCs w:val="20"/>
              </w:rPr>
              <w:t>удовлетворение профориентационных</w:t>
            </w:r>
            <w:r w:rsidRPr="00641AEC">
              <w:rPr>
                <w:sz w:val="20"/>
                <w:szCs w:val="20"/>
              </w:rPr>
              <w:t xml:space="preserve">интересов и потребностей </w:t>
            </w:r>
            <w:r w:rsidRPr="00641AEC">
              <w:rPr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3260" w:type="dxa"/>
          </w:tcPr>
          <w:p w:rsidR="005D0825" w:rsidRPr="00641AEC" w:rsidRDefault="00413338" w:rsidP="00222FC2">
            <w:pPr>
              <w:pStyle w:val="1"/>
              <w:spacing w:before="59"/>
              <w:ind w:right="134"/>
              <w:jc w:val="left"/>
              <w:outlineLvl w:val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Курс «Путешествие в мир профессий </w:t>
            </w:r>
            <w:r w:rsidR="005D0825" w:rsidRPr="00641AEC">
              <w:rPr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56" w:type="dxa"/>
            <w:vAlign w:val="center"/>
          </w:tcPr>
          <w:p w:rsidR="005D0825" w:rsidRPr="00641AEC" w:rsidRDefault="005D0825" w:rsidP="004A78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5D0825" w:rsidRPr="00733516" w:rsidTr="005D0825">
        <w:trPr>
          <w:gridAfter w:val="7"/>
          <w:wAfter w:w="8500" w:type="dxa"/>
        </w:trPr>
        <w:tc>
          <w:tcPr>
            <w:tcW w:w="851" w:type="dxa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sz w:val="24"/>
                <w:szCs w:val="24"/>
              </w:rPr>
            </w:pPr>
          </w:p>
        </w:tc>
      </w:tr>
      <w:tr w:rsidR="005D0825" w:rsidRPr="00733516" w:rsidTr="005D0825">
        <w:trPr>
          <w:trHeight w:val="578"/>
        </w:trPr>
        <w:tc>
          <w:tcPr>
            <w:tcW w:w="3823" w:type="dxa"/>
            <w:gridSpan w:val="2"/>
          </w:tcPr>
          <w:p w:rsidR="005D0825" w:rsidRPr="00641AEC" w:rsidRDefault="005D0825" w:rsidP="0020439F">
            <w:pPr>
              <w:pStyle w:val="1"/>
              <w:ind w:right="134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Занятия, связанные с реализацией особых интеллектуальных и</w:t>
            </w:r>
            <w:r w:rsidRPr="00641AEC">
              <w:rPr>
                <w:b w:val="0"/>
                <w:spacing w:val="-2"/>
                <w:sz w:val="20"/>
                <w:szCs w:val="20"/>
              </w:rPr>
              <w:t xml:space="preserve"> социокультурных потребностей обучающихся</w:t>
            </w:r>
          </w:p>
        </w:tc>
        <w:tc>
          <w:tcPr>
            <w:tcW w:w="3260" w:type="dxa"/>
            <w:vAlign w:val="center"/>
          </w:tcPr>
          <w:p w:rsidR="005D0825" w:rsidRPr="00413338" w:rsidRDefault="00413338" w:rsidP="00413338">
            <w:pPr>
              <w:pStyle w:val="TableParagraph"/>
              <w:spacing w:line="268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Кружок «Подумаем вместе</w:t>
            </w:r>
            <w:r w:rsidRPr="00641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56" w:type="dxa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D0825" w:rsidRPr="00641AEC" w:rsidRDefault="00413338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5D0825" w:rsidRPr="00733516" w:rsidTr="00693EED">
        <w:trPr>
          <w:trHeight w:val="781"/>
        </w:trPr>
        <w:tc>
          <w:tcPr>
            <w:tcW w:w="3823" w:type="dxa"/>
            <w:gridSpan w:val="2"/>
            <w:vMerge w:val="restart"/>
          </w:tcPr>
          <w:p w:rsidR="005D0825" w:rsidRPr="00733516" w:rsidRDefault="005D0825" w:rsidP="004A7829">
            <w:pPr>
              <w:pStyle w:val="TableParagraph"/>
              <w:ind w:right="134"/>
              <w:rPr>
                <w:color w:val="C00000"/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641AEC">
              <w:rPr>
                <w:sz w:val="20"/>
                <w:szCs w:val="20"/>
              </w:rPr>
              <w:t>потребностей</w:t>
            </w:r>
            <w:proofErr w:type="gramEnd"/>
            <w:r w:rsidRPr="00641AEC">
              <w:rPr>
                <w:sz w:val="20"/>
                <w:szCs w:val="20"/>
              </w:rPr>
              <w:t xml:space="preserve"> обучающихся в творческом и физическом развитии, помощь в </w:t>
            </w:r>
            <w:r w:rsidRPr="00641AEC">
              <w:rPr>
                <w:spacing w:val="-2"/>
                <w:sz w:val="20"/>
                <w:szCs w:val="20"/>
              </w:rPr>
              <w:t xml:space="preserve">самореализации, </w:t>
            </w:r>
            <w:r w:rsidRPr="00641AEC">
              <w:rPr>
                <w:sz w:val="20"/>
                <w:szCs w:val="20"/>
              </w:rPr>
              <w:t xml:space="preserve">раскрытии и развитии способностей и </w:t>
            </w:r>
            <w:r w:rsidRPr="00641AEC">
              <w:rPr>
                <w:spacing w:val="-2"/>
                <w:sz w:val="20"/>
                <w:szCs w:val="20"/>
              </w:rPr>
              <w:t>талантов</w:t>
            </w:r>
            <w:r w:rsidRPr="00733516">
              <w:rPr>
                <w:color w:val="C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D0825" w:rsidRPr="00733516" w:rsidRDefault="005D0825" w:rsidP="00693EED">
            <w:pPr>
              <w:pStyle w:val="TableParagraph"/>
              <w:spacing w:line="268" w:lineRule="exact"/>
              <w:ind w:left="108"/>
              <w:rPr>
                <w:b/>
                <w:i/>
                <w:color w:val="C00000"/>
                <w:sz w:val="20"/>
                <w:szCs w:val="20"/>
              </w:rPr>
            </w:pPr>
            <w:r w:rsidRPr="00222FC2">
              <w:rPr>
                <w:i/>
                <w:sz w:val="20"/>
                <w:szCs w:val="20"/>
              </w:rPr>
              <w:t>Секция</w:t>
            </w:r>
            <w:r w:rsidR="00693EED">
              <w:rPr>
                <w:i/>
                <w:sz w:val="20"/>
                <w:szCs w:val="20"/>
              </w:rPr>
              <w:t xml:space="preserve"> «</w:t>
            </w:r>
            <w:r w:rsidR="00693EED" w:rsidRPr="00222FC2">
              <w:rPr>
                <w:i/>
                <w:sz w:val="20"/>
                <w:szCs w:val="20"/>
              </w:rPr>
              <w:t>З</w:t>
            </w:r>
            <w:r w:rsidRPr="00222FC2">
              <w:rPr>
                <w:i/>
                <w:sz w:val="20"/>
                <w:szCs w:val="20"/>
              </w:rPr>
              <w:t>доровое</w:t>
            </w:r>
            <w:r w:rsidR="00693EED">
              <w:rPr>
                <w:i/>
                <w:sz w:val="20"/>
                <w:szCs w:val="20"/>
              </w:rPr>
              <w:t xml:space="preserve"> </w:t>
            </w:r>
            <w:r w:rsidRPr="00222FC2">
              <w:rPr>
                <w:i/>
                <w:sz w:val="20"/>
                <w:szCs w:val="20"/>
              </w:rPr>
              <w:t>поколение»</w:t>
            </w:r>
          </w:p>
        </w:tc>
        <w:tc>
          <w:tcPr>
            <w:tcW w:w="756" w:type="dxa"/>
          </w:tcPr>
          <w:p w:rsidR="005D0825" w:rsidRPr="00641AEC" w:rsidRDefault="005D0825" w:rsidP="00EB30E3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</w:tcPr>
          <w:p w:rsidR="005D0825" w:rsidRPr="00641AEC" w:rsidRDefault="005D0825" w:rsidP="00EB30E3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5D0825" w:rsidRPr="00641AEC" w:rsidRDefault="005D0825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 w:rsidRPr="00641AEC">
              <w:rPr>
                <w:b w:val="0"/>
                <w:sz w:val="20"/>
                <w:szCs w:val="20"/>
              </w:rPr>
              <w:t>2</w:t>
            </w:r>
          </w:p>
          <w:p w:rsidR="005D0825" w:rsidRPr="00641AEC" w:rsidRDefault="005D0825" w:rsidP="00EB30E3">
            <w:pPr>
              <w:pStyle w:val="1"/>
              <w:spacing w:before="59"/>
              <w:ind w:right="134"/>
              <w:jc w:val="left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413338" w:rsidRPr="00733516" w:rsidTr="00693EED">
        <w:trPr>
          <w:trHeight w:val="697"/>
        </w:trPr>
        <w:tc>
          <w:tcPr>
            <w:tcW w:w="3823" w:type="dxa"/>
            <w:gridSpan w:val="2"/>
            <w:vMerge/>
          </w:tcPr>
          <w:p w:rsidR="00413338" w:rsidRPr="00641AEC" w:rsidRDefault="00413338" w:rsidP="004A7829">
            <w:pPr>
              <w:pStyle w:val="TableParagraph"/>
              <w:ind w:right="134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3338" w:rsidRPr="00222FC2" w:rsidRDefault="00413338" w:rsidP="00413338">
            <w:pPr>
              <w:pStyle w:val="TableParagraph"/>
              <w:spacing w:line="268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Кружок «Весёлая кисточка»</w:t>
            </w:r>
          </w:p>
        </w:tc>
        <w:tc>
          <w:tcPr>
            <w:tcW w:w="756" w:type="dxa"/>
          </w:tcPr>
          <w:p w:rsidR="00413338" w:rsidRPr="00641AEC" w:rsidRDefault="006D1DC4" w:rsidP="00EB30E3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</w:tcPr>
          <w:p w:rsidR="00413338" w:rsidRPr="00641AEC" w:rsidRDefault="00413338" w:rsidP="00EB30E3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3338" w:rsidRPr="00641AEC" w:rsidRDefault="006D1DC4" w:rsidP="004A7829">
            <w:pPr>
              <w:pStyle w:val="1"/>
              <w:spacing w:before="59"/>
              <w:ind w:right="134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5D0825" w:rsidRPr="00733516" w:rsidTr="005D0825">
        <w:trPr>
          <w:trHeight w:val="349"/>
        </w:trPr>
        <w:tc>
          <w:tcPr>
            <w:tcW w:w="3823" w:type="dxa"/>
            <w:gridSpan w:val="2"/>
            <w:vMerge/>
          </w:tcPr>
          <w:p w:rsidR="005D0825" w:rsidRPr="00733516" w:rsidRDefault="005D0825" w:rsidP="004A7829">
            <w:pPr>
              <w:pStyle w:val="TableParagraph"/>
              <w:ind w:right="134"/>
              <w:rPr>
                <w:color w:val="C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0825" w:rsidRPr="00641AEC" w:rsidRDefault="00413338" w:rsidP="00413338">
            <w:pPr>
              <w:pStyle w:val="TableParagraph"/>
              <w:spacing w:line="270" w:lineRule="atLeast"/>
              <w:ind w:right="25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Кружок «Весёлые нотки»</w:t>
            </w:r>
          </w:p>
        </w:tc>
        <w:tc>
          <w:tcPr>
            <w:tcW w:w="756" w:type="dxa"/>
          </w:tcPr>
          <w:p w:rsidR="005D0825" w:rsidRPr="00641AEC" w:rsidRDefault="005D0825" w:rsidP="00332D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661" w:type="dxa"/>
            <w:gridSpan w:val="2"/>
          </w:tcPr>
          <w:p w:rsidR="005D0825" w:rsidRPr="00641AEC" w:rsidRDefault="00413338" w:rsidP="00332D4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5D0825" w:rsidRPr="00641AEC" w:rsidRDefault="00413338" w:rsidP="00332D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0825" w:rsidRPr="00612D05" w:rsidTr="005D0825">
        <w:trPr>
          <w:trHeight w:val="485"/>
        </w:trPr>
        <w:tc>
          <w:tcPr>
            <w:tcW w:w="7083" w:type="dxa"/>
            <w:gridSpan w:val="3"/>
          </w:tcPr>
          <w:p w:rsidR="005D0825" w:rsidRPr="00612D05" w:rsidRDefault="005D0825" w:rsidP="004A7829">
            <w:pPr>
              <w:pStyle w:val="1"/>
              <w:spacing w:before="59"/>
              <w:ind w:right="134"/>
              <w:outlineLvl w:val="0"/>
              <w:rPr>
                <w:i/>
                <w:sz w:val="20"/>
                <w:szCs w:val="20"/>
              </w:rPr>
            </w:pPr>
            <w:r w:rsidRPr="00612D05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756" w:type="dxa"/>
          </w:tcPr>
          <w:p w:rsidR="005D0825" w:rsidRPr="00612D05" w:rsidRDefault="006D1DC4" w:rsidP="004A7829">
            <w:pPr>
              <w:pStyle w:val="1"/>
              <w:spacing w:before="59"/>
              <w:ind w:right="13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2"/>
          </w:tcPr>
          <w:p w:rsidR="005D0825" w:rsidRPr="00612D05" w:rsidRDefault="006D1DC4" w:rsidP="004A7829">
            <w:pPr>
              <w:pStyle w:val="1"/>
              <w:spacing w:before="59"/>
              <w:ind w:right="13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5D0825" w:rsidRPr="00612D05" w:rsidRDefault="006D1DC4" w:rsidP="004A7829">
            <w:pPr>
              <w:pStyle w:val="1"/>
              <w:spacing w:before="59"/>
              <w:ind w:right="13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8A04E4" w:rsidRDefault="008A04E4" w:rsidP="008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4E4" w:rsidRDefault="008A04E4" w:rsidP="008A04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A04E4" w:rsidSect="00693E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84"/>
    <w:multiLevelType w:val="hybridMultilevel"/>
    <w:tmpl w:val="4ADEBE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026B33"/>
    <w:multiLevelType w:val="hybridMultilevel"/>
    <w:tmpl w:val="9FF2912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>
    <w:nsid w:val="53B63D99"/>
    <w:multiLevelType w:val="hybridMultilevel"/>
    <w:tmpl w:val="747A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7FA2"/>
    <w:multiLevelType w:val="hybridMultilevel"/>
    <w:tmpl w:val="6F06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6B84"/>
    <w:multiLevelType w:val="hybridMultilevel"/>
    <w:tmpl w:val="6F06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179AA"/>
    <w:multiLevelType w:val="hybridMultilevel"/>
    <w:tmpl w:val="70AA8566"/>
    <w:lvl w:ilvl="0" w:tplc="A798F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12279A"/>
    <w:multiLevelType w:val="hybridMultilevel"/>
    <w:tmpl w:val="141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81744"/>
    <w:multiLevelType w:val="hybridMultilevel"/>
    <w:tmpl w:val="6F06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3BE0"/>
    <w:multiLevelType w:val="hybridMultilevel"/>
    <w:tmpl w:val="6F06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439"/>
    <w:rsid w:val="000A412F"/>
    <w:rsid w:val="000A4C0C"/>
    <w:rsid w:val="00106694"/>
    <w:rsid w:val="00136863"/>
    <w:rsid w:val="001669EC"/>
    <w:rsid w:val="001762F6"/>
    <w:rsid w:val="001C1B09"/>
    <w:rsid w:val="001E0056"/>
    <w:rsid w:val="0020439F"/>
    <w:rsid w:val="00222FC2"/>
    <w:rsid w:val="002B0535"/>
    <w:rsid w:val="002C5E85"/>
    <w:rsid w:val="002D1C15"/>
    <w:rsid w:val="002D2439"/>
    <w:rsid w:val="002F5315"/>
    <w:rsid w:val="00311142"/>
    <w:rsid w:val="00332D48"/>
    <w:rsid w:val="00374DA8"/>
    <w:rsid w:val="00381B5F"/>
    <w:rsid w:val="00385C5F"/>
    <w:rsid w:val="003B0C45"/>
    <w:rsid w:val="0041219D"/>
    <w:rsid w:val="00413338"/>
    <w:rsid w:val="00495DE6"/>
    <w:rsid w:val="004A7829"/>
    <w:rsid w:val="004C5E98"/>
    <w:rsid w:val="004F0C8B"/>
    <w:rsid w:val="00504033"/>
    <w:rsid w:val="00515272"/>
    <w:rsid w:val="00523A34"/>
    <w:rsid w:val="005D0825"/>
    <w:rsid w:val="005D275C"/>
    <w:rsid w:val="00612D05"/>
    <w:rsid w:val="00616053"/>
    <w:rsid w:val="00630D5E"/>
    <w:rsid w:val="00632C8B"/>
    <w:rsid w:val="00636BEF"/>
    <w:rsid w:val="00641AEC"/>
    <w:rsid w:val="00687A67"/>
    <w:rsid w:val="00693EED"/>
    <w:rsid w:val="006D1DC4"/>
    <w:rsid w:val="006E5CCF"/>
    <w:rsid w:val="00723441"/>
    <w:rsid w:val="007263A9"/>
    <w:rsid w:val="00727C74"/>
    <w:rsid w:val="00733516"/>
    <w:rsid w:val="00744A13"/>
    <w:rsid w:val="00796BC0"/>
    <w:rsid w:val="007A2DBC"/>
    <w:rsid w:val="007A3BCC"/>
    <w:rsid w:val="00822DEE"/>
    <w:rsid w:val="00844AD6"/>
    <w:rsid w:val="00852A2D"/>
    <w:rsid w:val="008610A1"/>
    <w:rsid w:val="008A04E4"/>
    <w:rsid w:val="008D51BE"/>
    <w:rsid w:val="0097686D"/>
    <w:rsid w:val="009C1F26"/>
    <w:rsid w:val="00A832CE"/>
    <w:rsid w:val="00AB5BB0"/>
    <w:rsid w:val="00AE7E4F"/>
    <w:rsid w:val="00AF4417"/>
    <w:rsid w:val="00B138AF"/>
    <w:rsid w:val="00B4633D"/>
    <w:rsid w:val="00B5760B"/>
    <w:rsid w:val="00CA4647"/>
    <w:rsid w:val="00CC078A"/>
    <w:rsid w:val="00CF2E15"/>
    <w:rsid w:val="00D24275"/>
    <w:rsid w:val="00D30474"/>
    <w:rsid w:val="00D54A5A"/>
    <w:rsid w:val="00DD721F"/>
    <w:rsid w:val="00E22A55"/>
    <w:rsid w:val="00E55924"/>
    <w:rsid w:val="00EB30E3"/>
    <w:rsid w:val="00EF7F62"/>
    <w:rsid w:val="00F159D8"/>
    <w:rsid w:val="00F40C7A"/>
    <w:rsid w:val="00F4794B"/>
    <w:rsid w:val="00F53A6C"/>
    <w:rsid w:val="00FD57BA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</w:style>
  <w:style w:type="paragraph" w:styleId="1">
    <w:name w:val="heading 1"/>
    <w:basedOn w:val="a"/>
    <w:link w:val="10"/>
    <w:uiPriority w:val="9"/>
    <w:qFormat/>
    <w:rsid w:val="002D243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2439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D2439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24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D243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2439"/>
  </w:style>
  <w:style w:type="character" w:styleId="a3">
    <w:name w:val="Hyperlink"/>
    <w:basedOn w:val="a0"/>
    <w:uiPriority w:val="99"/>
    <w:semiHidden/>
    <w:unhideWhenUsed/>
    <w:rsid w:val="002D243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D243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2D24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2439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2D2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243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39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2D2439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2D2439"/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2D24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439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2D24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D2439"/>
    <w:rPr>
      <w:rFonts w:eastAsiaTheme="minorHAnsi"/>
      <w:lang w:eastAsia="en-US"/>
    </w:rPr>
  </w:style>
  <w:style w:type="table" w:customStyle="1" w:styleId="12">
    <w:name w:val="Сетка таблицы1"/>
    <w:basedOn w:val="a1"/>
    <w:next w:val="a7"/>
    <w:uiPriority w:val="59"/>
    <w:rsid w:val="002D2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24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qFormat/>
    <w:rsid w:val="002D2439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f">
    <w:name w:val="Strong"/>
    <w:basedOn w:val="a0"/>
    <w:uiPriority w:val="22"/>
    <w:qFormat/>
    <w:rsid w:val="002D2439"/>
    <w:rPr>
      <w:b/>
      <w:bCs/>
    </w:rPr>
  </w:style>
  <w:style w:type="table" w:customStyle="1" w:styleId="21">
    <w:name w:val="Сетка таблицы2"/>
    <w:basedOn w:val="a1"/>
    <w:next w:val="a7"/>
    <w:uiPriority w:val="59"/>
    <w:rsid w:val="002D2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D2439"/>
  </w:style>
  <w:style w:type="character" w:customStyle="1" w:styleId="Italic">
    <w:name w:val="Italic"/>
    <w:uiPriority w:val="99"/>
    <w:rsid w:val="002D2439"/>
    <w:rPr>
      <w:i/>
      <w:iCs/>
    </w:rPr>
  </w:style>
  <w:style w:type="paragraph" w:customStyle="1" w:styleId="NoParagraphStyle">
    <w:name w:val="[No Paragraph Style]"/>
    <w:rsid w:val="002D24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le-body1mm">
    <w:name w:val="table-body_1mm"/>
    <w:basedOn w:val="a"/>
    <w:uiPriority w:val="99"/>
    <w:rsid w:val="002D2439"/>
    <w:pPr>
      <w:autoSpaceDE w:val="0"/>
      <w:autoSpaceDN w:val="0"/>
      <w:adjustRightInd w:val="0"/>
      <w:spacing w:after="10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head">
    <w:name w:val="table-head"/>
    <w:basedOn w:val="table-body1mm"/>
    <w:uiPriority w:val="99"/>
    <w:rsid w:val="002D2439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2D2439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character" w:customStyle="1" w:styleId="Bold">
    <w:name w:val="Bold"/>
    <w:uiPriority w:val="99"/>
    <w:rsid w:val="00504033"/>
    <w:rPr>
      <w:rFonts w:ascii="Times New Roman" w:hAnsi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A7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ody">
    <w:name w:val="body"/>
    <w:basedOn w:val="a"/>
    <w:uiPriority w:val="99"/>
    <w:rsid w:val="00CC078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43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2439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D2439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24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D243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2439"/>
  </w:style>
  <w:style w:type="character" w:styleId="a3">
    <w:name w:val="Hyperlink"/>
    <w:basedOn w:val="a0"/>
    <w:uiPriority w:val="99"/>
    <w:semiHidden/>
    <w:unhideWhenUsed/>
    <w:rsid w:val="002D243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D243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2D24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2439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2D2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243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39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2D2439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2D2439"/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2D24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439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2D24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D2439"/>
    <w:rPr>
      <w:rFonts w:eastAsiaTheme="minorHAnsi"/>
      <w:lang w:eastAsia="en-US"/>
    </w:rPr>
  </w:style>
  <w:style w:type="table" w:customStyle="1" w:styleId="12">
    <w:name w:val="Сетка таблицы1"/>
    <w:basedOn w:val="a1"/>
    <w:next w:val="a7"/>
    <w:uiPriority w:val="59"/>
    <w:rsid w:val="002D2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24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qFormat/>
    <w:rsid w:val="002D2439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f">
    <w:name w:val="Strong"/>
    <w:basedOn w:val="a0"/>
    <w:uiPriority w:val="22"/>
    <w:qFormat/>
    <w:rsid w:val="002D2439"/>
    <w:rPr>
      <w:b/>
      <w:bCs/>
    </w:rPr>
  </w:style>
  <w:style w:type="table" w:customStyle="1" w:styleId="21">
    <w:name w:val="Сетка таблицы2"/>
    <w:basedOn w:val="a1"/>
    <w:next w:val="a7"/>
    <w:uiPriority w:val="59"/>
    <w:rsid w:val="002D243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D2439"/>
  </w:style>
  <w:style w:type="character" w:customStyle="1" w:styleId="Italic">
    <w:name w:val="Italic"/>
    <w:uiPriority w:val="99"/>
    <w:rsid w:val="002D2439"/>
    <w:rPr>
      <w:i/>
      <w:iCs/>
    </w:rPr>
  </w:style>
  <w:style w:type="paragraph" w:customStyle="1" w:styleId="NoParagraphStyle">
    <w:name w:val="[No Paragraph Style]"/>
    <w:rsid w:val="002D24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le-body1mm">
    <w:name w:val="table-body_1mm"/>
    <w:basedOn w:val="a"/>
    <w:uiPriority w:val="99"/>
    <w:rsid w:val="002D2439"/>
    <w:pPr>
      <w:autoSpaceDE w:val="0"/>
      <w:autoSpaceDN w:val="0"/>
      <w:adjustRightInd w:val="0"/>
      <w:spacing w:after="10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head">
    <w:name w:val="table-head"/>
    <w:basedOn w:val="table-body1mm"/>
    <w:uiPriority w:val="99"/>
    <w:rsid w:val="002D2439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2D2439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character" w:customStyle="1" w:styleId="Bold">
    <w:name w:val="Bold"/>
    <w:uiPriority w:val="99"/>
    <w:rsid w:val="00504033"/>
    <w:rPr>
      <w:rFonts w:ascii="Times New Roman" w:hAnsi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A7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ody">
    <w:name w:val="body"/>
    <w:basedOn w:val="a"/>
    <w:uiPriority w:val="99"/>
    <w:rsid w:val="00CC078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2022-09-12T11:32:00Z</cp:lastPrinted>
  <dcterms:created xsi:type="dcterms:W3CDTF">2022-09-29T11:18:00Z</dcterms:created>
  <dcterms:modified xsi:type="dcterms:W3CDTF">2022-09-29T11:18:00Z</dcterms:modified>
</cp:coreProperties>
</file>