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59" w:rsidRPr="00041914" w:rsidRDefault="00A33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 13 сентября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622"/>
        <w:gridCol w:w="1585"/>
        <w:gridCol w:w="1375"/>
        <w:gridCol w:w="1152"/>
        <w:gridCol w:w="845"/>
        <w:gridCol w:w="1183"/>
      </w:tblGrid>
      <w:tr w:rsidR="00F83B85" w:rsidRPr="00041914" w:rsidTr="00B97602">
        <w:tc>
          <w:tcPr>
            <w:tcW w:w="2552" w:type="dxa"/>
            <w:vMerge w:val="restart"/>
          </w:tcPr>
          <w:p w:rsidR="00505259" w:rsidRDefault="00A33118" w:rsidP="006A3F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 w:rsidR="00F83B85">
              <w:rPr>
                <w:rFonts w:ascii="Times New Roman" w:hAnsi="Times New Roman" w:cs="Times New Roman"/>
              </w:rPr>
              <w:t xml:space="preserve"> 4Б</w:t>
            </w:r>
          </w:p>
          <w:p w:rsidR="00F83B85" w:rsidRPr="00041914" w:rsidRDefault="00F83B8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П.Э. 4А</w:t>
            </w:r>
          </w:p>
        </w:tc>
        <w:tc>
          <w:tcPr>
            <w:tcW w:w="1622" w:type="dxa"/>
          </w:tcPr>
          <w:p w:rsidR="00505259" w:rsidRPr="00041914" w:rsidRDefault="00F83B8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5" w:type="dxa"/>
          </w:tcPr>
          <w:p w:rsidR="00505259" w:rsidRPr="00041914" w:rsidRDefault="007C7855" w:rsidP="006A3F74">
            <w:pPr>
              <w:rPr>
                <w:rFonts w:ascii="Times New Roman" w:hAnsi="Times New Roman" w:cs="Times New Roman"/>
              </w:rPr>
            </w:pPr>
            <w:r w:rsidRPr="00A70150">
              <w:rPr>
                <w:rFonts w:ascii="Times New Roman" w:hAnsi="Times New Roman"/>
                <w:sz w:val="24"/>
                <w:szCs w:val="24"/>
              </w:rPr>
              <w:t>Умножение трехзначного числа на однозначное.</w:t>
            </w:r>
          </w:p>
        </w:tc>
        <w:tc>
          <w:tcPr>
            <w:tcW w:w="1375" w:type="dxa"/>
          </w:tcPr>
          <w:p w:rsidR="00505259" w:rsidRPr="00041914" w:rsidRDefault="007C785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стр.10</w:t>
            </w:r>
          </w:p>
        </w:tc>
        <w:tc>
          <w:tcPr>
            <w:tcW w:w="1152" w:type="dxa"/>
          </w:tcPr>
          <w:p w:rsidR="007C7855" w:rsidRDefault="007C785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</w:t>
            </w:r>
          </w:p>
          <w:p w:rsidR="00505259" w:rsidRPr="00041914" w:rsidRDefault="007C785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38,40,43</w:t>
            </w:r>
          </w:p>
        </w:tc>
        <w:tc>
          <w:tcPr>
            <w:tcW w:w="845" w:type="dxa"/>
          </w:tcPr>
          <w:p w:rsidR="00505259" w:rsidRPr="00041914" w:rsidRDefault="007C785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05259" w:rsidRPr="000419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83" w:type="dxa"/>
            <w:vMerge w:val="restart"/>
          </w:tcPr>
          <w:p w:rsidR="00505259" w:rsidRPr="00041914" w:rsidRDefault="00505259" w:rsidP="006A3F74">
            <w:pPr>
              <w:rPr>
                <w:rFonts w:ascii="Times New Roman" w:hAnsi="Times New Roman" w:cs="Times New Roman"/>
                <w:lang w:val="en-US"/>
              </w:rPr>
            </w:pPr>
            <w:r w:rsidRPr="0004191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F83B85" w:rsidRPr="00041914" w:rsidTr="00B97602">
        <w:tc>
          <w:tcPr>
            <w:tcW w:w="2552" w:type="dxa"/>
            <w:vMerge/>
          </w:tcPr>
          <w:p w:rsidR="00505259" w:rsidRPr="00041914" w:rsidRDefault="00505259" w:rsidP="006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505259" w:rsidRPr="00041914" w:rsidRDefault="00F83B8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85" w:type="dxa"/>
          </w:tcPr>
          <w:p w:rsidR="00505259" w:rsidRPr="00041914" w:rsidRDefault="007C785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375" w:type="dxa"/>
          </w:tcPr>
          <w:p w:rsidR="00505259" w:rsidRPr="00041914" w:rsidRDefault="00FA1772" w:rsidP="006A3F74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</w:t>
            </w:r>
            <w:r w:rsidR="00041914" w:rsidRPr="00041914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с.17</w:t>
            </w:r>
          </w:p>
        </w:tc>
        <w:tc>
          <w:tcPr>
            <w:tcW w:w="1152" w:type="dxa"/>
          </w:tcPr>
          <w:p w:rsidR="00041914" w:rsidRPr="00041914" w:rsidRDefault="00505259" w:rsidP="006A3F74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Упр.</w:t>
            </w:r>
            <w:r w:rsidR="007C7855">
              <w:rPr>
                <w:rFonts w:ascii="Times New Roman" w:hAnsi="Times New Roman" w:cs="Times New Roman"/>
              </w:rPr>
              <w:t>20,21</w:t>
            </w:r>
          </w:p>
          <w:p w:rsidR="00505259" w:rsidRPr="00041914" w:rsidRDefault="007C785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с.17</w:t>
            </w:r>
          </w:p>
        </w:tc>
        <w:tc>
          <w:tcPr>
            <w:tcW w:w="845" w:type="dxa"/>
          </w:tcPr>
          <w:p w:rsidR="00505259" w:rsidRPr="00041914" w:rsidRDefault="007C785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05259" w:rsidRPr="000419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83" w:type="dxa"/>
            <w:vMerge/>
          </w:tcPr>
          <w:p w:rsidR="00505259" w:rsidRPr="00041914" w:rsidRDefault="00505259" w:rsidP="006A3F74">
            <w:pPr>
              <w:rPr>
                <w:rFonts w:ascii="Times New Roman" w:hAnsi="Times New Roman" w:cs="Times New Roman"/>
              </w:rPr>
            </w:pPr>
          </w:p>
        </w:tc>
      </w:tr>
      <w:tr w:rsidR="00F83B85" w:rsidRPr="00041914" w:rsidTr="00B97602">
        <w:tc>
          <w:tcPr>
            <w:tcW w:w="2552" w:type="dxa"/>
            <w:vMerge/>
          </w:tcPr>
          <w:p w:rsidR="00505259" w:rsidRPr="00041914" w:rsidRDefault="00505259" w:rsidP="006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505259" w:rsidRPr="00041914" w:rsidRDefault="00F83B85" w:rsidP="006A3F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505259" w:rsidRPr="00041914" w:rsidRDefault="00FA1772" w:rsidP="006A3F74">
            <w:pPr>
              <w:rPr>
                <w:rFonts w:ascii="Times New Roman" w:hAnsi="Times New Roman" w:cs="Times New Roman"/>
              </w:rPr>
            </w:pPr>
            <w:r w:rsidRPr="00800F6F">
              <w:rPr>
                <w:rFonts w:ascii="Times New Roman" w:eastAsia="Times New Roman" w:hAnsi="Times New Roman" w:cs="Times New Roman"/>
                <w:color w:val="000000"/>
              </w:rPr>
              <w:t>Летописи. «И повесил Олег щит свой на вратах Царьграда»</w:t>
            </w:r>
          </w:p>
        </w:tc>
        <w:tc>
          <w:tcPr>
            <w:tcW w:w="1375" w:type="dxa"/>
          </w:tcPr>
          <w:p w:rsidR="00505259" w:rsidRPr="00041914" w:rsidRDefault="00505259" w:rsidP="006A3F74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Учебник</w:t>
            </w:r>
            <w:r w:rsidR="00FA1772">
              <w:rPr>
                <w:rFonts w:ascii="Times New Roman" w:hAnsi="Times New Roman" w:cs="Times New Roman"/>
              </w:rPr>
              <w:t xml:space="preserve"> с.13-15</w:t>
            </w:r>
          </w:p>
        </w:tc>
        <w:tc>
          <w:tcPr>
            <w:tcW w:w="1152" w:type="dxa"/>
          </w:tcPr>
          <w:p w:rsidR="00505259" w:rsidRPr="00041914" w:rsidRDefault="00505259" w:rsidP="006A3F74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С.</w:t>
            </w:r>
            <w:r w:rsidR="00FA1772">
              <w:rPr>
                <w:rFonts w:ascii="Times New Roman" w:hAnsi="Times New Roman" w:cs="Times New Roman"/>
              </w:rPr>
              <w:t xml:space="preserve">13-15 </w:t>
            </w:r>
            <w:r w:rsidRPr="00041914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845" w:type="dxa"/>
          </w:tcPr>
          <w:p w:rsidR="00505259" w:rsidRPr="00041914" w:rsidRDefault="007C785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05259" w:rsidRPr="000419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83" w:type="dxa"/>
            <w:vMerge/>
          </w:tcPr>
          <w:p w:rsidR="00505259" w:rsidRPr="00041914" w:rsidRDefault="00505259" w:rsidP="006A3F74">
            <w:pPr>
              <w:rPr>
                <w:rFonts w:ascii="Times New Roman" w:hAnsi="Times New Roman" w:cs="Times New Roman"/>
              </w:rPr>
            </w:pPr>
          </w:p>
        </w:tc>
      </w:tr>
      <w:tr w:rsidR="00F83B85" w:rsidRPr="00041914" w:rsidTr="00B97602">
        <w:tc>
          <w:tcPr>
            <w:tcW w:w="2552" w:type="dxa"/>
            <w:vMerge/>
          </w:tcPr>
          <w:p w:rsidR="00505259" w:rsidRPr="00041914" w:rsidRDefault="00505259" w:rsidP="006A3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505259" w:rsidRPr="00041914" w:rsidRDefault="00A33118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  <w:r w:rsidR="00F83B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505259" w:rsidRPr="00041914" w:rsidRDefault="00FA1772" w:rsidP="00FA1772">
            <w:pPr>
              <w:contextualSpacing/>
              <w:rPr>
                <w:rFonts w:ascii="Times New Roman" w:hAnsi="Times New Roman" w:cs="Times New Roman"/>
              </w:rPr>
            </w:pPr>
            <w:r w:rsidRPr="008313BC">
              <w:rPr>
                <w:rFonts w:ascii="Times New Roman" w:hAnsi="Times New Roman"/>
                <w:color w:val="000000"/>
                <w:sz w:val="24"/>
                <w:szCs w:val="24"/>
              </w:rPr>
              <w:t>Россия – наша Родина</w:t>
            </w:r>
          </w:p>
        </w:tc>
        <w:tc>
          <w:tcPr>
            <w:tcW w:w="1375" w:type="dxa"/>
          </w:tcPr>
          <w:p w:rsidR="00505259" w:rsidRPr="00041914" w:rsidRDefault="00F83B8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152" w:type="dxa"/>
          </w:tcPr>
          <w:p w:rsidR="00505259" w:rsidRPr="00041914" w:rsidRDefault="00F83B85" w:rsidP="006A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гимн</w:t>
            </w:r>
          </w:p>
        </w:tc>
        <w:tc>
          <w:tcPr>
            <w:tcW w:w="845" w:type="dxa"/>
          </w:tcPr>
          <w:p w:rsidR="00505259" w:rsidRPr="00041914" w:rsidRDefault="00505259" w:rsidP="006A3F74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13.09</w:t>
            </w:r>
            <w:r w:rsidR="00F83B85">
              <w:rPr>
                <w:rFonts w:ascii="Times New Roman" w:hAnsi="Times New Roman" w:cs="Times New Roman"/>
              </w:rPr>
              <w:t>-20.09</w:t>
            </w:r>
          </w:p>
        </w:tc>
        <w:tc>
          <w:tcPr>
            <w:tcW w:w="1183" w:type="dxa"/>
            <w:vMerge/>
          </w:tcPr>
          <w:p w:rsidR="00505259" w:rsidRPr="00041914" w:rsidRDefault="00505259" w:rsidP="006A3F74">
            <w:pPr>
              <w:rPr>
                <w:rFonts w:ascii="Times New Roman" w:hAnsi="Times New Roman" w:cs="Times New Roman"/>
              </w:rPr>
            </w:pPr>
          </w:p>
        </w:tc>
      </w:tr>
    </w:tbl>
    <w:p w:rsidR="00F83B85" w:rsidRPr="00041914" w:rsidRDefault="00F83B85" w:rsidP="00F83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 14 сентября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21"/>
        <w:gridCol w:w="1894"/>
        <w:gridCol w:w="1872"/>
        <w:gridCol w:w="1112"/>
        <w:gridCol w:w="1152"/>
        <w:gridCol w:w="829"/>
        <w:gridCol w:w="1176"/>
      </w:tblGrid>
      <w:tr w:rsidR="00F83B85" w:rsidRPr="00041914" w:rsidTr="00B97602">
        <w:tc>
          <w:tcPr>
            <w:tcW w:w="2421" w:type="dxa"/>
            <w:vMerge w:val="restart"/>
          </w:tcPr>
          <w:p w:rsidR="00F83B85" w:rsidRDefault="00F83B85" w:rsidP="00D26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4Б</w:t>
            </w:r>
          </w:p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П.Э. 4А</w:t>
            </w:r>
          </w:p>
        </w:tc>
        <w:tc>
          <w:tcPr>
            <w:tcW w:w="1894" w:type="dxa"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2" w:type="dxa"/>
          </w:tcPr>
          <w:p w:rsidR="00F83B85" w:rsidRPr="00041914" w:rsidRDefault="008175D2" w:rsidP="00D264D5">
            <w:pPr>
              <w:rPr>
                <w:rFonts w:ascii="Times New Roman" w:hAnsi="Times New Roman" w:cs="Times New Roman"/>
              </w:rPr>
            </w:pPr>
            <w:r w:rsidRPr="00A70150">
              <w:rPr>
                <w:rFonts w:ascii="Times New Roman" w:hAnsi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1112" w:type="dxa"/>
          </w:tcPr>
          <w:p w:rsidR="00F83B85" w:rsidRPr="00041914" w:rsidRDefault="008175D2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стр.11</w:t>
            </w:r>
          </w:p>
        </w:tc>
        <w:tc>
          <w:tcPr>
            <w:tcW w:w="1152" w:type="dxa"/>
          </w:tcPr>
          <w:p w:rsidR="00F83B85" w:rsidRDefault="00B47BD1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0293D">
              <w:rPr>
                <w:rFonts w:ascii="Times New Roman" w:hAnsi="Times New Roman" w:cs="Times New Roman"/>
              </w:rPr>
              <w:t>11</w:t>
            </w:r>
          </w:p>
          <w:p w:rsidR="00F83B85" w:rsidRPr="00041914" w:rsidRDefault="0080293D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44,46,49</w:t>
            </w:r>
          </w:p>
        </w:tc>
        <w:tc>
          <w:tcPr>
            <w:tcW w:w="829" w:type="dxa"/>
          </w:tcPr>
          <w:p w:rsidR="00F83B85" w:rsidRPr="00041914" w:rsidRDefault="008175D2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83B85" w:rsidRPr="000419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76" w:type="dxa"/>
            <w:vMerge w:val="restart"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  <w:lang w:val="en-US"/>
              </w:rPr>
            </w:pPr>
            <w:r w:rsidRPr="0004191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F83B85" w:rsidRPr="00041914" w:rsidTr="00B97602">
        <w:tc>
          <w:tcPr>
            <w:tcW w:w="2421" w:type="dxa"/>
            <w:vMerge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872" w:type="dxa"/>
          </w:tcPr>
          <w:p w:rsidR="00F83B85" w:rsidRPr="00041914" w:rsidRDefault="008175D2" w:rsidP="00D264D5">
            <w:pPr>
              <w:rPr>
                <w:rFonts w:ascii="Times New Roman" w:hAnsi="Times New Roman" w:cs="Times New Roman"/>
              </w:rPr>
            </w:pPr>
            <w:r w:rsidRPr="00190CD9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</w:t>
            </w:r>
          </w:p>
        </w:tc>
        <w:tc>
          <w:tcPr>
            <w:tcW w:w="1112" w:type="dxa"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75D2">
              <w:rPr>
                <w:rFonts w:ascii="Times New Roman" w:hAnsi="Times New Roman" w:cs="Times New Roman"/>
              </w:rPr>
              <w:t>с.18-20</w:t>
            </w:r>
          </w:p>
        </w:tc>
        <w:tc>
          <w:tcPr>
            <w:tcW w:w="1152" w:type="dxa"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Упр.</w:t>
            </w:r>
            <w:r w:rsidR="008175D2">
              <w:rPr>
                <w:rFonts w:ascii="Times New Roman" w:hAnsi="Times New Roman" w:cs="Times New Roman"/>
              </w:rPr>
              <w:t>24,25</w:t>
            </w:r>
          </w:p>
          <w:p w:rsidR="00F83B85" w:rsidRPr="00041914" w:rsidRDefault="008175D2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с.18,19</w:t>
            </w:r>
          </w:p>
        </w:tc>
        <w:tc>
          <w:tcPr>
            <w:tcW w:w="829" w:type="dxa"/>
          </w:tcPr>
          <w:p w:rsidR="00F83B85" w:rsidRPr="00041914" w:rsidRDefault="008175D2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83B85" w:rsidRPr="000419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76" w:type="dxa"/>
            <w:vMerge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</w:p>
        </w:tc>
      </w:tr>
      <w:tr w:rsidR="00F83B85" w:rsidRPr="00041914" w:rsidTr="00B97602">
        <w:tc>
          <w:tcPr>
            <w:tcW w:w="2421" w:type="dxa"/>
            <w:vMerge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</w:tcPr>
          <w:p w:rsidR="00F83B85" w:rsidRPr="00041914" w:rsidRDefault="008175D2" w:rsidP="00D264D5">
            <w:pPr>
              <w:rPr>
                <w:rFonts w:ascii="Times New Roman" w:hAnsi="Times New Roman" w:cs="Times New Roman"/>
              </w:rPr>
            </w:pPr>
            <w:r w:rsidRPr="00800F6F">
              <w:rPr>
                <w:rFonts w:ascii="Times New Roman" w:hAnsi="Times New Roman" w:cs="Times New Roman"/>
              </w:rPr>
              <w:t xml:space="preserve">События летописи - основные события Древней Руси. </w:t>
            </w:r>
            <w:r w:rsidRPr="00800F6F">
              <w:rPr>
                <w:rFonts w:ascii="Times New Roman" w:eastAsia="Times New Roman" w:hAnsi="Times New Roman" w:cs="Times New Roman"/>
                <w:color w:val="000000"/>
              </w:rPr>
              <w:t>«И вспомнил Олег коня своего».</w:t>
            </w:r>
          </w:p>
        </w:tc>
        <w:tc>
          <w:tcPr>
            <w:tcW w:w="1112" w:type="dxa"/>
          </w:tcPr>
          <w:p w:rsidR="008175D2" w:rsidRDefault="00F83B85" w:rsidP="00D264D5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Учебник</w:t>
            </w:r>
            <w:r w:rsidR="008175D2">
              <w:rPr>
                <w:rFonts w:ascii="Times New Roman" w:hAnsi="Times New Roman" w:cs="Times New Roman"/>
              </w:rPr>
              <w:t xml:space="preserve"> с.16-17,</w:t>
            </w:r>
          </w:p>
          <w:p w:rsidR="00F83B85" w:rsidRPr="00041914" w:rsidRDefault="008175D2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152" w:type="dxa"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13-15 </w:t>
            </w:r>
            <w:r w:rsidRPr="00041914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829" w:type="dxa"/>
          </w:tcPr>
          <w:p w:rsidR="00F83B85" w:rsidRPr="00041914" w:rsidRDefault="008175D2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83B85" w:rsidRPr="000419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76" w:type="dxa"/>
            <w:vMerge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</w:p>
        </w:tc>
      </w:tr>
      <w:tr w:rsidR="00F83B85" w:rsidRPr="00041914" w:rsidTr="00B97602">
        <w:tc>
          <w:tcPr>
            <w:tcW w:w="2421" w:type="dxa"/>
            <w:vMerge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872" w:type="dxa"/>
          </w:tcPr>
          <w:p w:rsidR="00F83B85" w:rsidRPr="00041914" w:rsidRDefault="008175D2" w:rsidP="00D264D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Звȅздное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74034">
              <w:rPr>
                <w:rFonts w:ascii="Times New Roman" w:hAnsi="Times New Roman" w:cs="Times New Roman"/>
              </w:rPr>
              <w:t>небо – Великая книга Природы.</w:t>
            </w:r>
          </w:p>
        </w:tc>
        <w:tc>
          <w:tcPr>
            <w:tcW w:w="1112" w:type="dxa"/>
          </w:tcPr>
          <w:p w:rsidR="00F83B85" w:rsidRPr="00041914" w:rsidRDefault="008175D2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52" w:type="dxa"/>
          </w:tcPr>
          <w:p w:rsidR="008175D2" w:rsidRDefault="008175D2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С.12-18</w:t>
            </w:r>
          </w:p>
          <w:p w:rsidR="00F83B85" w:rsidRPr="00041914" w:rsidRDefault="008175D2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829" w:type="dxa"/>
          </w:tcPr>
          <w:p w:rsidR="00F83B85" w:rsidRPr="00041914" w:rsidRDefault="00B47BD1" w:rsidP="00F83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14.09-19</w:t>
            </w:r>
            <w:r w:rsidR="00F83B8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76" w:type="dxa"/>
            <w:vMerge/>
          </w:tcPr>
          <w:p w:rsidR="00F83B85" w:rsidRPr="00041914" w:rsidRDefault="00F83B85" w:rsidP="00D264D5">
            <w:pPr>
              <w:rPr>
                <w:rFonts w:ascii="Times New Roman" w:hAnsi="Times New Roman" w:cs="Times New Roman"/>
              </w:rPr>
            </w:pPr>
          </w:p>
        </w:tc>
      </w:tr>
    </w:tbl>
    <w:p w:rsidR="00505259" w:rsidRDefault="004D1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 15 сентября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2097"/>
        <w:gridCol w:w="1163"/>
        <w:gridCol w:w="1317"/>
        <w:gridCol w:w="773"/>
        <w:gridCol w:w="1171"/>
      </w:tblGrid>
      <w:tr w:rsidR="00B47BD1" w:rsidRPr="00041914" w:rsidTr="00BB0493">
        <w:tc>
          <w:tcPr>
            <w:tcW w:w="2411" w:type="dxa"/>
            <w:vMerge w:val="restart"/>
          </w:tcPr>
          <w:p w:rsidR="004D19EA" w:rsidRDefault="004D19EA" w:rsidP="00D26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4Б</w:t>
            </w:r>
          </w:p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П.Э. 4А</w:t>
            </w:r>
          </w:p>
        </w:tc>
        <w:tc>
          <w:tcPr>
            <w:tcW w:w="1417" w:type="dxa"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7" w:type="dxa"/>
          </w:tcPr>
          <w:p w:rsidR="004D19EA" w:rsidRPr="00041914" w:rsidRDefault="00B47BD1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1163" w:type="dxa"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B47BD1">
              <w:rPr>
                <w:rFonts w:ascii="Times New Roman" w:hAnsi="Times New Roman" w:cs="Times New Roman"/>
              </w:rPr>
              <w:t>стр.12</w:t>
            </w:r>
          </w:p>
        </w:tc>
        <w:tc>
          <w:tcPr>
            <w:tcW w:w="1317" w:type="dxa"/>
          </w:tcPr>
          <w:p w:rsidR="004D19EA" w:rsidRDefault="00B47BD1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</w:t>
            </w:r>
          </w:p>
          <w:p w:rsidR="004D19EA" w:rsidRPr="00041914" w:rsidRDefault="00B47BD1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55,57,59</w:t>
            </w:r>
          </w:p>
        </w:tc>
        <w:tc>
          <w:tcPr>
            <w:tcW w:w="773" w:type="dxa"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419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71" w:type="dxa"/>
            <w:vMerge w:val="restart"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  <w:lang w:val="en-US"/>
              </w:rPr>
            </w:pPr>
            <w:r w:rsidRPr="0004191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B47BD1" w:rsidRPr="00041914" w:rsidTr="00BB0493">
        <w:tc>
          <w:tcPr>
            <w:tcW w:w="2411" w:type="dxa"/>
            <w:vMerge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97" w:type="dxa"/>
          </w:tcPr>
          <w:p w:rsidR="004D19EA" w:rsidRPr="00041914" w:rsidRDefault="004D19EA" w:rsidP="004D19EA">
            <w:pPr>
              <w:rPr>
                <w:rFonts w:ascii="Times New Roman" w:hAnsi="Times New Roman" w:cs="Times New Roman"/>
              </w:rPr>
            </w:pPr>
            <w:r w:rsidRPr="00190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163" w:type="dxa"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с.22-23</w:t>
            </w:r>
          </w:p>
        </w:tc>
        <w:tc>
          <w:tcPr>
            <w:tcW w:w="1317" w:type="dxa"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28,29</w:t>
            </w:r>
            <w:r w:rsidR="00B97602">
              <w:rPr>
                <w:rFonts w:ascii="Times New Roman" w:hAnsi="Times New Roman" w:cs="Times New Roman"/>
              </w:rPr>
              <w:t>,</w:t>
            </w:r>
          </w:p>
          <w:p w:rsidR="00B97602" w:rsidRPr="00041914" w:rsidRDefault="00B97602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словарик новые словарные слова</w:t>
            </w:r>
          </w:p>
        </w:tc>
        <w:tc>
          <w:tcPr>
            <w:tcW w:w="773" w:type="dxa"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419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71" w:type="dxa"/>
            <w:vMerge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</w:p>
        </w:tc>
      </w:tr>
      <w:tr w:rsidR="00B47BD1" w:rsidRPr="00041914" w:rsidTr="00BB0493">
        <w:tc>
          <w:tcPr>
            <w:tcW w:w="2411" w:type="dxa"/>
            <w:vMerge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Технология</w:t>
            </w:r>
          </w:p>
        </w:tc>
        <w:tc>
          <w:tcPr>
            <w:tcW w:w="2097" w:type="dxa"/>
          </w:tcPr>
          <w:p w:rsidR="004D19EA" w:rsidRPr="004D19EA" w:rsidRDefault="004D19EA" w:rsidP="00D26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19EA">
              <w:rPr>
                <w:rFonts w:ascii="Times New Roman" w:hAnsi="Times New Roman"/>
                <w:sz w:val="24"/>
                <w:szCs w:val="24"/>
              </w:rPr>
              <w:t>Вагоностроительный завод. Изделие «Ходовая часть (тележки)</w:t>
            </w:r>
          </w:p>
        </w:tc>
        <w:tc>
          <w:tcPr>
            <w:tcW w:w="1163" w:type="dxa"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317" w:type="dxa"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4D19EA" w:rsidRPr="00041914" w:rsidRDefault="00B47BD1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15.09-22</w:t>
            </w:r>
            <w:r w:rsidR="004D19E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71" w:type="dxa"/>
            <w:vMerge/>
          </w:tcPr>
          <w:p w:rsidR="004D19EA" w:rsidRPr="00041914" w:rsidRDefault="004D19EA" w:rsidP="00D264D5">
            <w:pPr>
              <w:rPr>
                <w:rFonts w:ascii="Times New Roman" w:hAnsi="Times New Roman" w:cs="Times New Roman"/>
              </w:rPr>
            </w:pPr>
          </w:p>
        </w:tc>
      </w:tr>
    </w:tbl>
    <w:p w:rsidR="00B47BD1" w:rsidRDefault="00B47BD1" w:rsidP="004D19EA">
      <w:pPr>
        <w:rPr>
          <w:rFonts w:ascii="Times New Roman" w:hAnsi="Times New Roman" w:cs="Times New Roman"/>
        </w:rPr>
      </w:pPr>
    </w:p>
    <w:p w:rsidR="00B47BD1" w:rsidRDefault="00B47BD1" w:rsidP="004D19EA">
      <w:pPr>
        <w:rPr>
          <w:rFonts w:ascii="Times New Roman" w:hAnsi="Times New Roman" w:cs="Times New Roman"/>
        </w:rPr>
      </w:pPr>
    </w:p>
    <w:p w:rsidR="00B47BD1" w:rsidRDefault="00B47BD1" w:rsidP="004D19EA">
      <w:pPr>
        <w:rPr>
          <w:rFonts w:ascii="Times New Roman" w:hAnsi="Times New Roman" w:cs="Times New Roman"/>
        </w:rPr>
      </w:pPr>
    </w:p>
    <w:p w:rsidR="00B47BD1" w:rsidRDefault="00B47BD1" w:rsidP="004D19EA">
      <w:pPr>
        <w:rPr>
          <w:rFonts w:ascii="Times New Roman" w:hAnsi="Times New Roman" w:cs="Times New Roman"/>
        </w:rPr>
      </w:pPr>
    </w:p>
    <w:p w:rsidR="00B47BD1" w:rsidRDefault="00B47BD1" w:rsidP="004D1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 16 сентября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91"/>
        <w:gridCol w:w="1721"/>
        <w:gridCol w:w="1955"/>
        <w:gridCol w:w="880"/>
        <w:gridCol w:w="1600"/>
        <w:gridCol w:w="810"/>
        <w:gridCol w:w="1275"/>
      </w:tblGrid>
      <w:tr w:rsidR="00BB0493" w:rsidRPr="00041914" w:rsidTr="00BB0493">
        <w:tc>
          <w:tcPr>
            <w:tcW w:w="2391" w:type="dxa"/>
            <w:vMerge w:val="restart"/>
          </w:tcPr>
          <w:p w:rsidR="00BB0493" w:rsidRDefault="00BB0493" w:rsidP="00B47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4Б</w:t>
            </w:r>
          </w:p>
          <w:p w:rsidR="00BB0493" w:rsidRPr="00041914" w:rsidRDefault="00BB0493" w:rsidP="00B47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П.Э. 4А</w:t>
            </w:r>
          </w:p>
        </w:tc>
        <w:tc>
          <w:tcPr>
            <w:tcW w:w="1721" w:type="dxa"/>
          </w:tcPr>
          <w:p w:rsidR="00BB0493" w:rsidRPr="00041914" w:rsidRDefault="00BB0493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55" w:type="dxa"/>
          </w:tcPr>
          <w:p w:rsidR="00BB0493" w:rsidRPr="00041914" w:rsidRDefault="00BB0493" w:rsidP="00B97602">
            <w:pPr>
              <w:rPr>
                <w:rFonts w:ascii="Times New Roman" w:hAnsi="Times New Roman" w:cs="Times New Roman"/>
              </w:rPr>
            </w:pPr>
            <w:r w:rsidRPr="00190CD9">
              <w:rPr>
                <w:rFonts w:ascii="Times New Roman" w:hAnsi="Times New Roman"/>
                <w:sz w:val="24"/>
                <w:szCs w:val="24"/>
              </w:rPr>
              <w:t xml:space="preserve"> Предложение. Однородные члены предложения (общие понятия).</w:t>
            </w:r>
          </w:p>
        </w:tc>
        <w:tc>
          <w:tcPr>
            <w:tcW w:w="880" w:type="dxa"/>
          </w:tcPr>
          <w:p w:rsidR="00BB0493" w:rsidRDefault="00BB0493" w:rsidP="00D264D5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с.26-27</w:t>
            </w:r>
          </w:p>
          <w:p w:rsidR="00BB0493" w:rsidRPr="00041914" w:rsidRDefault="00BB0493" w:rsidP="00D26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bookmarkStart w:id="0" w:name="_GoBack"/>
            <w:bookmarkEnd w:id="0"/>
            <w:proofErr w:type="spellEnd"/>
          </w:p>
        </w:tc>
        <w:tc>
          <w:tcPr>
            <w:tcW w:w="1600" w:type="dxa"/>
          </w:tcPr>
          <w:p w:rsidR="00BB0493" w:rsidRPr="00041914" w:rsidRDefault="00BB0493" w:rsidP="00D264D5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>32,33,</w:t>
            </w:r>
          </w:p>
          <w:p w:rsidR="00BB0493" w:rsidRPr="00041914" w:rsidRDefault="00BB0493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с.27, записать в словарик новые словарные слова</w:t>
            </w:r>
          </w:p>
        </w:tc>
        <w:tc>
          <w:tcPr>
            <w:tcW w:w="810" w:type="dxa"/>
          </w:tcPr>
          <w:p w:rsidR="00BB0493" w:rsidRPr="00041914" w:rsidRDefault="00BB0493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4191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vMerge w:val="restart"/>
          </w:tcPr>
          <w:p w:rsidR="00BB0493" w:rsidRPr="00041914" w:rsidRDefault="00BB0493" w:rsidP="00D264D5">
            <w:pPr>
              <w:rPr>
                <w:rFonts w:ascii="Times New Roman" w:hAnsi="Times New Roman" w:cs="Times New Roman"/>
              </w:rPr>
            </w:pPr>
            <w:r w:rsidRPr="00041914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BB0493" w:rsidRPr="00041914" w:rsidTr="00BB0493">
        <w:tc>
          <w:tcPr>
            <w:tcW w:w="2391" w:type="dxa"/>
            <w:vMerge/>
          </w:tcPr>
          <w:p w:rsidR="00BB0493" w:rsidRDefault="00BB0493" w:rsidP="00B47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BB0493" w:rsidRDefault="00BB0493" w:rsidP="00D26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родном языке (русском)</w:t>
            </w:r>
          </w:p>
        </w:tc>
        <w:tc>
          <w:tcPr>
            <w:tcW w:w="1955" w:type="dxa"/>
          </w:tcPr>
          <w:p w:rsidR="00BB0493" w:rsidRPr="00190CD9" w:rsidRDefault="00BB0493" w:rsidP="00D264D5">
            <w:pPr>
              <w:rPr>
                <w:rFonts w:ascii="Times New Roman" w:hAnsi="Times New Roman"/>
                <w:sz w:val="24"/>
                <w:szCs w:val="24"/>
              </w:rPr>
            </w:pPr>
            <w:r w:rsidRPr="007C0991"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чтения. Содержание учебника. Устное сочинение на тему «Книга в нашей жизни»</w:t>
            </w:r>
          </w:p>
        </w:tc>
        <w:tc>
          <w:tcPr>
            <w:tcW w:w="880" w:type="dxa"/>
          </w:tcPr>
          <w:p w:rsidR="00BB0493" w:rsidRPr="00041914" w:rsidRDefault="00BB0493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600" w:type="dxa"/>
          </w:tcPr>
          <w:p w:rsidR="00BB0493" w:rsidRPr="00041914" w:rsidRDefault="00BB0493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r w:rsidRPr="007C0991">
              <w:rPr>
                <w:rFonts w:ascii="Times New Roman" w:hAnsi="Times New Roman"/>
                <w:sz w:val="24"/>
                <w:szCs w:val="24"/>
              </w:rPr>
              <w:t>сочинение на тему «Книга в нашей жизни»</w:t>
            </w:r>
          </w:p>
        </w:tc>
        <w:tc>
          <w:tcPr>
            <w:tcW w:w="810" w:type="dxa"/>
          </w:tcPr>
          <w:p w:rsidR="00BB0493" w:rsidRDefault="00BB0493" w:rsidP="00D2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16.09.-23.09</w:t>
            </w:r>
          </w:p>
        </w:tc>
        <w:tc>
          <w:tcPr>
            <w:tcW w:w="1275" w:type="dxa"/>
            <w:vMerge/>
          </w:tcPr>
          <w:p w:rsidR="00BB0493" w:rsidRPr="00041914" w:rsidRDefault="00BB0493" w:rsidP="00D264D5">
            <w:pPr>
              <w:rPr>
                <w:rFonts w:ascii="Times New Roman" w:hAnsi="Times New Roman" w:cs="Times New Roman"/>
              </w:rPr>
            </w:pPr>
          </w:p>
        </w:tc>
      </w:tr>
    </w:tbl>
    <w:p w:rsidR="00B47BD1" w:rsidRPr="00041914" w:rsidRDefault="00B47BD1" w:rsidP="004D19EA">
      <w:pPr>
        <w:rPr>
          <w:rFonts w:ascii="Times New Roman" w:hAnsi="Times New Roman" w:cs="Times New Roman"/>
        </w:rPr>
      </w:pPr>
    </w:p>
    <w:p w:rsidR="004D19EA" w:rsidRPr="00041914" w:rsidRDefault="004D19EA">
      <w:pPr>
        <w:rPr>
          <w:rFonts w:ascii="Times New Roman" w:hAnsi="Times New Roman" w:cs="Times New Roman"/>
        </w:rPr>
      </w:pPr>
    </w:p>
    <w:sectPr w:rsidR="004D19EA" w:rsidRPr="0004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FC8"/>
    <w:rsid w:val="0000374C"/>
    <w:rsid w:val="00041914"/>
    <w:rsid w:val="00042FC8"/>
    <w:rsid w:val="004A16B9"/>
    <w:rsid w:val="004C13A6"/>
    <w:rsid w:val="004D19EA"/>
    <w:rsid w:val="00505259"/>
    <w:rsid w:val="006078E0"/>
    <w:rsid w:val="007C7855"/>
    <w:rsid w:val="0080293D"/>
    <w:rsid w:val="008175D2"/>
    <w:rsid w:val="00A33118"/>
    <w:rsid w:val="00A33122"/>
    <w:rsid w:val="00B47BD1"/>
    <w:rsid w:val="00B97602"/>
    <w:rsid w:val="00BB0493"/>
    <w:rsid w:val="00F83B85"/>
    <w:rsid w:val="00F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B047A-B52B-4722-A203-C9AAE8B5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F83B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3B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3B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3B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3B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</cp:lastModifiedBy>
  <cp:revision>4</cp:revision>
  <dcterms:created xsi:type="dcterms:W3CDTF">2022-09-12T06:36:00Z</dcterms:created>
  <dcterms:modified xsi:type="dcterms:W3CDTF">2022-09-12T18:18:00Z</dcterms:modified>
</cp:coreProperties>
</file>